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AA6E37" w:rsidP="00AB518F">
      <w:pPr>
        <w:jc w:val="both"/>
        <w:rPr>
          <w:rFonts w:ascii="Arial" w:eastAsia="Arial Unicode MS" w:hAnsi="Arial" w:cs="Arial"/>
          <w:b/>
          <w:sz w:val="24"/>
          <w:szCs w:val="24"/>
          <w:lang w:val="en-US"/>
        </w:rPr>
      </w:pPr>
      <w:r w:rsidRPr="00AA6E37">
        <w:rPr>
          <w:rFonts w:ascii="Arial" w:eastAsia="Arial Unicode MS" w:hAnsi="Arial" w:cs="Arial" w:hint="eastAsia"/>
          <w:b/>
          <w:sz w:val="24"/>
          <w:szCs w:val="24"/>
        </w:rPr>
        <w:t>使用智能植入</w:t>
      </w:r>
      <w:proofErr w:type="gramStart"/>
      <w:r w:rsidRPr="00AA6E37">
        <w:rPr>
          <w:rFonts w:ascii="Arial" w:eastAsia="Arial Unicode MS" w:hAnsi="Arial" w:cs="Arial" w:hint="eastAsia"/>
          <w:b/>
          <w:sz w:val="24"/>
          <w:szCs w:val="24"/>
        </w:rPr>
        <w:t>体改善</w:t>
      </w:r>
      <w:proofErr w:type="gramEnd"/>
      <w:r w:rsidRPr="00AA6E37">
        <w:rPr>
          <w:rFonts w:ascii="Arial" w:eastAsia="Arial Unicode MS" w:hAnsi="Arial" w:cs="Arial" w:hint="eastAsia"/>
          <w:b/>
          <w:sz w:val="24"/>
          <w:szCs w:val="24"/>
        </w:rPr>
        <w:t>患者治疗效果</w:t>
      </w:r>
    </w:p>
    <w:p w:rsidR="004F794E" w:rsidRPr="001978C0" w:rsidRDefault="004F794E" w:rsidP="00D466E4">
      <w:pPr>
        <w:spacing w:line="180" w:lineRule="auto"/>
        <w:jc w:val="both"/>
        <w:rPr>
          <w:rFonts w:ascii="Arial" w:eastAsia="Arial Unicode MS" w:hAnsi="Arial" w:cs="Arial"/>
          <w:b/>
          <w:sz w:val="22"/>
          <w:szCs w:val="22"/>
          <w:lang w:val="en-US"/>
        </w:rPr>
      </w:pPr>
    </w:p>
    <w:p w:rsidR="004D65A6" w:rsidRPr="004D65A6" w:rsidRDefault="00CE5D97" w:rsidP="004D65A6">
      <w:pPr>
        <w:spacing w:line="283" w:lineRule="auto"/>
        <w:jc w:val="both"/>
        <w:rPr>
          <w:rFonts w:ascii="Arial" w:eastAsia="Arial Unicode MS" w:hAnsi="Arial" w:cs="Arial"/>
        </w:rPr>
      </w:pPr>
      <w:r w:rsidRPr="00CE5D97">
        <w:rPr>
          <w:rFonts w:ascii="Arial" w:eastAsia="Arial Unicode MS" w:hAnsi="Arial" w:cs="Arial" w:hint="eastAsia"/>
        </w:rPr>
        <w:t>在</w:t>
      </w:r>
      <w:r w:rsidRPr="00CE5D97">
        <w:rPr>
          <w:rFonts w:ascii="Arial" w:eastAsia="Arial Unicode MS" w:hAnsi="Arial" w:cs="Arial"/>
        </w:rPr>
        <w:t>16世纪，断骨由接骨师通过人手操作进行复位。如果接骨</w:t>
      </w:r>
      <w:proofErr w:type="gramStart"/>
      <w:r w:rsidRPr="00CE5D97">
        <w:rPr>
          <w:rFonts w:ascii="Arial" w:eastAsia="Arial Unicode MS" w:hAnsi="Arial" w:cs="Arial"/>
        </w:rPr>
        <w:t>师无法</w:t>
      </w:r>
      <w:proofErr w:type="gramEnd"/>
      <w:r w:rsidRPr="00CE5D97">
        <w:rPr>
          <w:rFonts w:ascii="Arial" w:eastAsia="Arial Unicode MS" w:hAnsi="Arial" w:cs="Arial"/>
        </w:rPr>
        <w:t>接上断骨，那么当地的铁匠就会“赤膊上阵”。今天，医疗发展日益进步，我们再也不用</w:t>
      </w:r>
      <w:proofErr w:type="gramStart"/>
      <w:r w:rsidRPr="00CE5D97">
        <w:rPr>
          <w:rFonts w:ascii="Arial" w:eastAsia="Arial Unicode MS" w:hAnsi="Arial" w:cs="Arial"/>
        </w:rPr>
        <w:t>担心靠</w:t>
      </w:r>
      <w:proofErr w:type="gramEnd"/>
      <w:r w:rsidRPr="00CE5D97">
        <w:rPr>
          <w:rFonts w:ascii="Arial" w:eastAsia="Arial Unicode MS" w:hAnsi="Arial" w:cs="Arial"/>
        </w:rPr>
        <w:t>铁匠来修复断骨了。</w:t>
      </w:r>
    </w:p>
    <w:p w:rsidR="004D65A6" w:rsidRPr="004D65A6" w:rsidRDefault="004D65A6" w:rsidP="00D50C7C">
      <w:pPr>
        <w:spacing w:line="132" w:lineRule="auto"/>
        <w:jc w:val="both"/>
        <w:rPr>
          <w:rFonts w:ascii="Arial" w:eastAsia="Arial Unicode MS" w:hAnsi="Arial" w:cs="Arial"/>
        </w:rPr>
      </w:pPr>
    </w:p>
    <w:p w:rsidR="00CE5D97" w:rsidRPr="004D65A6" w:rsidRDefault="00CE5D97" w:rsidP="00CE5D97">
      <w:pPr>
        <w:spacing w:line="283" w:lineRule="auto"/>
        <w:jc w:val="both"/>
        <w:rPr>
          <w:rFonts w:ascii="Arial" w:eastAsia="Arial Unicode MS" w:hAnsi="Arial" w:cs="Arial"/>
        </w:rPr>
      </w:pPr>
      <w:r w:rsidRPr="00CE5D97">
        <w:rPr>
          <w:rFonts w:ascii="Arial" w:eastAsia="Arial Unicode MS" w:hAnsi="Arial" w:cs="Arial" w:hint="eastAsia"/>
        </w:rPr>
        <w:t>雷尼绍高级医疗开发工程师</w:t>
      </w:r>
      <w:r w:rsidRPr="00CE5D97">
        <w:rPr>
          <w:rFonts w:ascii="Arial" w:eastAsia="Arial Unicode MS" w:hAnsi="Arial" w:cs="Arial"/>
        </w:rPr>
        <w:t>Matt Parkes目前正与加拿大西安大略大学开展合作项目，他讲述了智能植入体将如何改变骨疾病和</w:t>
      </w:r>
      <w:proofErr w:type="gramStart"/>
      <w:r w:rsidRPr="00CE5D97">
        <w:rPr>
          <w:rFonts w:ascii="Arial" w:eastAsia="Arial Unicode MS" w:hAnsi="Arial" w:cs="Arial"/>
        </w:rPr>
        <w:t>骨损伤</w:t>
      </w:r>
      <w:proofErr w:type="gramEnd"/>
      <w:r w:rsidRPr="00CE5D97">
        <w:rPr>
          <w:rFonts w:ascii="Arial" w:eastAsia="Arial Unicode MS" w:hAnsi="Arial" w:cs="Arial"/>
        </w:rPr>
        <w:t>的治疗方式。</w:t>
      </w:r>
    </w:p>
    <w:p w:rsidR="00CE5D97" w:rsidRPr="004D65A6" w:rsidRDefault="00CE5D97" w:rsidP="00CE5D97">
      <w:pPr>
        <w:spacing w:line="132" w:lineRule="auto"/>
        <w:jc w:val="both"/>
        <w:rPr>
          <w:rFonts w:ascii="Arial" w:eastAsia="Arial Unicode MS" w:hAnsi="Arial" w:cs="Arial"/>
        </w:rPr>
      </w:pPr>
    </w:p>
    <w:p w:rsidR="00CE5D97" w:rsidRPr="004D65A6" w:rsidRDefault="00CE5D97" w:rsidP="00CE5D97">
      <w:pPr>
        <w:spacing w:line="283" w:lineRule="auto"/>
        <w:jc w:val="both"/>
        <w:rPr>
          <w:rFonts w:ascii="Arial" w:eastAsia="Arial Unicode MS" w:hAnsi="Arial" w:cs="Arial"/>
        </w:rPr>
      </w:pPr>
      <w:r w:rsidRPr="00CE5D97">
        <w:rPr>
          <w:rFonts w:ascii="Arial" w:eastAsia="Arial Unicode MS" w:hAnsi="Arial" w:cs="Arial" w:hint="eastAsia"/>
        </w:rPr>
        <w:t>自</w:t>
      </w:r>
      <w:r w:rsidRPr="00CE5D97">
        <w:rPr>
          <w:rFonts w:ascii="Arial" w:eastAsia="Arial Unicode MS" w:hAnsi="Arial" w:cs="Arial"/>
        </w:rPr>
        <w:t>20世纪初，外科医生便已将金属植入</w:t>
      </w:r>
      <w:proofErr w:type="gramStart"/>
      <w:r w:rsidRPr="00CE5D97">
        <w:rPr>
          <w:rFonts w:ascii="Arial" w:eastAsia="Arial Unicode MS" w:hAnsi="Arial" w:cs="Arial"/>
        </w:rPr>
        <w:t>体应用</w:t>
      </w:r>
      <w:proofErr w:type="gramEnd"/>
      <w:r w:rsidRPr="00CE5D97">
        <w:rPr>
          <w:rFonts w:ascii="Arial" w:eastAsia="Arial Unicode MS" w:hAnsi="Arial" w:cs="Arial"/>
        </w:rPr>
        <w:t>于医疗修复与重建治疗中，如骨关节炎和</w:t>
      </w:r>
      <w:proofErr w:type="gramStart"/>
      <w:r w:rsidRPr="00CE5D97">
        <w:rPr>
          <w:rFonts w:ascii="Arial" w:eastAsia="Arial Unicode MS" w:hAnsi="Arial" w:cs="Arial"/>
        </w:rPr>
        <w:t>类风湿性关节炎等骨疾病</w:t>
      </w:r>
      <w:proofErr w:type="gramEnd"/>
      <w:r w:rsidRPr="00CE5D97">
        <w:rPr>
          <w:rFonts w:ascii="Arial" w:eastAsia="Arial Unicode MS" w:hAnsi="Arial" w:cs="Arial"/>
        </w:rPr>
        <w:t>的治疗。这项技术虽然已有很长的应用历史，但传统植入</w:t>
      </w:r>
      <w:proofErr w:type="gramStart"/>
      <w:r w:rsidRPr="00CE5D97">
        <w:rPr>
          <w:rFonts w:ascii="Arial" w:eastAsia="Arial Unicode MS" w:hAnsi="Arial" w:cs="Arial"/>
        </w:rPr>
        <w:t>体往往</w:t>
      </w:r>
      <w:proofErr w:type="gramEnd"/>
      <w:r w:rsidRPr="00CE5D97">
        <w:rPr>
          <w:rFonts w:ascii="Arial" w:eastAsia="Arial Unicode MS" w:hAnsi="Arial" w:cs="Arial"/>
        </w:rPr>
        <w:t>会给患者和外科医生带来诸多挑战。智能植入体是目前正在开发的一个新领域，它可以改善患者的治疗效果，一举将这项传统外科技术带入现代化时代。</w:t>
      </w:r>
    </w:p>
    <w:p w:rsidR="00CE5D97" w:rsidRPr="004D65A6" w:rsidRDefault="00CE5D97" w:rsidP="00CE5D97">
      <w:pPr>
        <w:spacing w:line="132" w:lineRule="auto"/>
        <w:jc w:val="both"/>
        <w:rPr>
          <w:rFonts w:ascii="Arial" w:eastAsia="Arial Unicode MS" w:hAnsi="Arial" w:cs="Arial"/>
        </w:rPr>
      </w:pPr>
    </w:p>
    <w:p w:rsidR="00241AD5" w:rsidRPr="004D65A6" w:rsidRDefault="00CE5D97" w:rsidP="00CE5D97">
      <w:pPr>
        <w:spacing w:line="283" w:lineRule="auto"/>
        <w:jc w:val="both"/>
        <w:rPr>
          <w:rFonts w:ascii="Arial" w:eastAsia="Arial Unicode MS" w:hAnsi="Arial" w:cs="Arial"/>
        </w:rPr>
      </w:pPr>
      <w:r w:rsidRPr="00CE5D97">
        <w:rPr>
          <w:rFonts w:ascii="Arial" w:eastAsia="Arial Unicode MS" w:hAnsi="Arial" w:cs="Arial" w:hint="eastAsia"/>
        </w:rPr>
        <w:t>植入体智能化可通过两种方式实现：一是使用增材制造根据计算机断层扫描</w:t>
      </w:r>
      <w:r w:rsidRPr="00CE5D97">
        <w:rPr>
          <w:rFonts w:ascii="Arial" w:eastAsia="Arial Unicode MS" w:hAnsi="Arial" w:cs="Arial"/>
        </w:rPr>
        <w:t xml:space="preserve"> (CT) 数据来生产患者专用植入体 (PSI)，二是结合传感器。内置传感器尚处于早期开发阶段，它可采集特定患者的数据，让外科医生和其他医护专业人员能够根据患者的个性化需求定制治疗方法。</w:t>
      </w:r>
    </w:p>
    <w:p w:rsidR="00241AD5" w:rsidRPr="004D65A6" w:rsidRDefault="00241AD5" w:rsidP="00241AD5">
      <w:pPr>
        <w:spacing w:line="132" w:lineRule="auto"/>
        <w:jc w:val="both"/>
        <w:rPr>
          <w:rFonts w:ascii="Arial" w:eastAsia="Arial Unicode MS" w:hAnsi="Arial" w:cs="Arial"/>
        </w:rPr>
      </w:pPr>
    </w:p>
    <w:p w:rsidR="00241AD5" w:rsidRPr="00B75393" w:rsidRDefault="00BD4519" w:rsidP="00241AD5">
      <w:pPr>
        <w:spacing w:line="283" w:lineRule="auto"/>
        <w:jc w:val="both"/>
        <w:rPr>
          <w:rFonts w:ascii="Arial" w:eastAsia="Arial Unicode MS" w:hAnsi="Arial" w:cs="Arial"/>
          <w:b/>
          <w:sz w:val="22"/>
          <w:szCs w:val="22"/>
        </w:rPr>
      </w:pPr>
      <w:r w:rsidRPr="00BD4519">
        <w:rPr>
          <w:rFonts w:ascii="Arial" w:eastAsia="Arial Unicode MS" w:hAnsi="Arial" w:cs="Arial" w:hint="eastAsia"/>
          <w:b/>
          <w:sz w:val="22"/>
          <w:szCs w:val="22"/>
        </w:rPr>
        <w:t>传统植入体带来的挑战</w:t>
      </w:r>
    </w:p>
    <w:p w:rsidR="00241AD5" w:rsidRPr="004D65A6" w:rsidRDefault="00241AD5" w:rsidP="00241AD5">
      <w:pPr>
        <w:spacing w:line="132" w:lineRule="auto"/>
        <w:jc w:val="both"/>
        <w:rPr>
          <w:rFonts w:ascii="Arial" w:eastAsia="Arial Unicode MS" w:hAnsi="Arial" w:cs="Arial"/>
        </w:rPr>
      </w:pPr>
    </w:p>
    <w:p w:rsidR="004D65A6" w:rsidRPr="004D65A6" w:rsidRDefault="00BD4519" w:rsidP="004D65A6">
      <w:pPr>
        <w:spacing w:line="283" w:lineRule="auto"/>
        <w:jc w:val="both"/>
        <w:rPr>
          <w:rFonts w:ascii="Arial" w:eastAsia="Arial Unicode MS" w:hAnsi="Arial" w:cs="Arial"/>
        </w:rPr>
      </w:pPr>
      <w:r w:rsidRPr="00BD4519">
        <w:rPr>
          <w:rFonts w:ascii="Arial" w:eastAsia="Arial Unicode MS" w:hAnsi="Arial" w:cs="Arial" w:hint="eastAsia"/>
        </w:rPr>
        <w:t>传统植入体存在的主要挑战之一是松动问题，在关节置换手术后特别常见，这可能是由于骨整合（即植入体与患者骨骼的结构和功能结合性）欠佳引起的。长期磨损会导致骨整合不佳，并且感染和未能严格遵循建议的理疗方案等因素将加剧这一问题。</w:t>
      </w:r>
    </w:p>
    <w:p w:rsidR="004D65A6" w:rsidRPr="004D65A6" w:rsidRDefault="004D65A6" w:rsidP="00D50C7C">
      <w:pPr>
        <w:spacing w:line="132" w:lineRule="auto"/>
        <w:jc w:val="both"/>
        <w:rPr>
          <w:rFonts w:ascii="Arial" w:eastAsia="Arial Unicode MS" w:hAnsi="Arial" w:cs="Arial"/>
        </w:rPr>
      </w:pPr>
    </w:p>
    <w:p w:rsidR="00B75393" w:rsidRPr="004D65A6" w:rsidRDefault="00BD4519" w:rsidP="00B75393">
      <w:pPr>
        <w:spacing w:line="283" w:lineRule="auto"/>
        <w:jc w:val="both"/>
        <w:rPr>
          <w:rFonts w:ascii="Arial" w:eastAsia="Arial Unicode MS" w:hAnsi="Arial" w:cs="Arial"/>
        </w:rPr>
      </w:pPr>
      <w:bookmarkStart w:id="0" w:name="_Hlk513196871"/>
      <w:r w:rsidRPr="00BD4519">
        <w:rPr>
          <w:rFonts w:ascii="Arial" w:eastAsia="Arial Unicode MS" w:hAnsi="Arial" w:cs="Arial" w:hint="eastAsia"/>
        </w:rPr>
        <w:t>传统金属植入体的另一个局限性是，只能制造出有限形状和尺寸的产品。因此，患者不太可能获得完全适合自己的植入体。这会导致植入体生理功能欠佳并引发松动。</w:t>
      </w:r>
    </w:p>
    <w:p w:rsidR="00B75393" w:rsidRPr="004D65A6" w:rsidRDefault="00B75393" w:rsidP="00B75393">
      <w:pPr>
        <w:spacing w:line="132" w:lineRule="auto"/>
        <w:jc w:val="both"/>
        <w:rPr>
          <w:rFonts w:ascii="Arial" w:eastAsia="Arial Unicode MS" w:hAnsi="Arial" w:cs="Arial"/>
        </w:rPr>
      </w:pPr>
    </w:p>
    <w:p w:rsidR="00E27F3A" w:rsidRPr="004D65A6" w:rsidRDefault="00E27F3A" w:rsidP="00E27F3A">
      <w:pPr>
        <w:spacing w:line="283" w:lineRule="auto"/>
        <w:jc w:val="both"/>
        <w:rPr>
          <w:rFonts w:ascii="Arial" w:eastAsia="Arial Unicode MS" w:hAnsi="Arial" w:cs="Arial"/>
        </w:rPr>
      </w:pPr>
      <w:bookmarkStart w:id="1" w:name="OLE_LINK87"/>
      <w:r w:rsidRPr="00E27F3A">
        <w:rPr>
          <w:rFonts w:ascii="Arial" w:eastAsia="Arial Unicode MS" w:hAnsi="Arial" w:cs="Arial" w:hint="eastAsia"/>
        </w:rPr>
        <w:t>生理功能较差也可能是因为应力遮挡（金属植入体消除患者骨骼应力的过程）所致。应力遮挡会降低骨密度，骨骼将因此变得更加脆弱。</w:t>
      </w:r>
    </w:p>
    <w:p w:rsidR="00E27F3A" w:rsidRPr="004D65A6" w:rsidRDefault="00E27F3A" w:rsidP="00E27F3A">
      <w:pPr>
        <w:spacing w:line="132" w:lineRule="auto"/>
        <w:jc w:val="both"/>
        <w:rPr>
          <w:rFonts w:ascii="Arial" w:eastAsia="Arial Unicode MS" w:hAnsi="Arial" w:cs="Arial"/>
        </w:rPr>
      </w:pPr>
    </w:p>
    <w:p w:rsidR="00E27F3A" w:rsidRPr="004D65A6" w:rsidRDefault="00E27F3A" w:rsidP="00E27F3A">
      <w:pPr>
        <w:spacing w:line="283" w:lineRule="auto"/>
        <w:jc w:val="both"/>
        <w:rPr>
          <w:rFonts w:ascii="Arial" w:eastAsia="Arial Unicode MS" w:hAnsi="Arial" w:cs="Arial"/>
        </w:rPr>
      </w:pPr>
      <w:r w:rsidRPr="00BD4519">
        <w:rPr>
          <w:rFonts w:ascii="Arial" w:eastAsia="Arial Unicode MS" w:hAnsi="Arial" w:cs="Arial" w:hint="eastAsia"/>
        </w:rPr>
        <w:t>肥胖发病率上升是越来越多的年轻人需接受关节置换手术的原因之一。由于植入体均有使用期限，在患者一生中可能需要被置换多次，因而植入体的寿命问题受到人们关注。</w:t>
      </w:r>
    </w:p>
    <w:p w:rsidR="003B1800" w:rsidRPr="004D65A6" w:rsidRDefault="003B1800" w:rsidP="003B1800">
      <w:pPr>
        <w:spacing w:line="132" w:lineRule="auto"/>
        <w:jc w:val="both"/>
        <w:rPr>
          <w:rFonts w:ascii="Arial" w:eastAsia="Arial Unicode MS" w:hAnsi="Arial" w:cs="Arial"/>
        </w:rPr>
      </w:pPr>
    </w:p>
    <w:bookmarkEnd w:id="0"/>
    <w:bookmarkEnd w:id="1"/>
    <w:p w:rsidR="003675C2" w:rsidRPr="003675C2" w:rsidRDefault="00BD4519" w:rsidP="003675C2">
      <w:pPr>
        <w:spacing w:line="283" w:lineRule="auto"/>
        <w:jc w:val="both"/>
        <w:rPr>
          <w:rFonts w:ascii="Arial" w:eastAsia="Arial Unicode MS" w:hAnsi="Arial" w:cs="Arial"/>
        </w:rPr>
      </w:pPr>
      <w:r w:rsidRPr="00BD4519">
        <w:rPr>
          <w:rFonts w:ascii="Arial" w:eastAsia="Arial Unicode MS" w:hAnsi="Arial" w:cs="Arial" w:hint="eastAsia"/>
        </w:rPr>
        <w:t>为了解决这些问题，研究人员和工程师一直在使用增材制造</w:t>
      </w:r>
      <w:r w:rsidRPr="00BD4519">
        <w:rPr>
          <w:rFonts w:ascii="Arial" w:eastAsia="Arial Unicode MS" w:hAnsi="Arial" w:cs="Arial"/>
        </w:rPr>
        <w:t xml:space="preserve"> (AM) 等技术来开发植入体，旨在改善植入体的形状、拟合度和功能。</w:t>
      </w:r>
    </w:p>
    <w:p w:rsidR="003B1800" w:rsidRPr="003675C2" w:rsidRDefault="003B1800" w:rsidP="003B1800">
      <w:pPr>
        <w:spacing w:line="132" w:lineRule="auto"/>
        <w:jc w:val="both"/>
        <w:rPr>
          <w:rFonts w:ascii="Arial" w:eastAsia="Arial Unicode MS" w:hAnsi="Arial" w:cs="Arial"/>
          <w:lang w:val="en-US"/>
        </w:rPr>
      </w:pPr>
    </w:p>
    <w:p w:rsidR="003B1800" w:rsidRDefault="00BD4519" w:rsidP="003B1800">
      <w:pPr>
        <w:spacing w:line="283" w:lineRule="auto"/>
        <w:jc w:val="both"/>
        <w:rPr>
          <w:rFonts w:ascii="Arial" w:eastAsia="Arial Unicode MS" w:hAnsi="Arial" w:cs="Arial"/>
        </w:rPr>
      </w:pPr>
      <w:r w:rsidRPr="00BD4519">
        <w:rPr>
          <w:rFonts w:ascii="Arial" w:eastAsia="Arial Unicode MS" w:hAnsi="Arial" w:cs="Arial" w:hint="eastAsia"/>
          <w:b/>
          <w:sz w:val="22"/>
          <w:szCs w:val="22"/>
        </w:rPr>
        <w:lastRenderedPageBreak/>
        <w:t>增材制造</w:t>
      </w:r>
    </w:p>
    <w:p w:rsidR="00FD1370" w:rsidRPr="0008693E" w:rsidRDefault="00FD1370" w:rsidP="00FD1370">
      <w:pPr>
        <w:spacing w:line="132" w:lineRule="auto"/>
        <w:jc w:val="both"/>
        <w:rPr>
          <w:rFonts w:ascii="Arial" w:eastAsia="Arial Unicode MS" w:hAnsi="Arial" w:cs="Arial"/>
        </w:rPr>
      </w:pPr>
    </w:p>
    <w:p w:rsidR="003B12BD" w:rsidRPr="0008693E" w:rsidRDefault="00BD4519" w:rsidP="00E27F3A">
      <w:pPr>
        <w:spacing w:after="160" w:line="283" w:lineRule="auto"/>
        <w:jc w:val="both"/>
        <w:rPr>
          <w:rFonts w:ascii="Arial" w:eastAsia="Arial Unicode MS" w:hAnsi="Arial" w:cs="Arial"/>
        </w:rPr>
      </w:pPr>
      <w:bookmarkStart w:id="2" w:name="_Hlk513197398"/>
      <w:proofErr w:type="gramStart"/>
      <w:r w:rsidRPr="00BD4519">
        <w:rPr>
          <w:rFonts w:ascii="Arial" w:eastAsia="Arial Unicode MS" w:hAnsi="Arial" w:cs="Arial" w:hint="eastAsia"/>
        </w:rPr>
        <w:t>虽然增材制造</w:t>
      </w:r>
      <w:proofErr w:type="gramEnd"/>
      <w:r w:rsidRPr="00BD4519">
        <w:rPr>
          <w:rFonts w:ascii="Arial" w:eastAsia="Arial Unicode MS" w:hAnsi="Arial" w:cs="Arial" w:hint="eastAsia"/>
        </w:rPr>
        <w:t>技术用于医学领域已有十余年，但这项技术尚未发挥其全部潜能。</w:t>
      </w:r>
    </w:p>
    <w:p w:rsidR="00444E3C" w:rsidRPr="0008693E" w:rsidRDefault="00BD4519" w:rsidP="00444E3C">
      <w:pPr>
        <w:spacing w:line="283" w:lineRule="auto"/>
        <w:jc w:val="both"/>
        <w:rPr>
          <w:rFonts w:ascii="Arial" w:eastAsia="Arial Unicode MS" w:hAnsi="Arial" w:cs="Arial"/>
        </w:rPr>
      </w:pPr>
      <w:proofErr w:type="gramStart"/>
      <w:r w:rsidRPr="00BD4519">
        <w:rPr>
          <w:rFonts w:ascii="Arial" w:eastAsia="Arial Unicode MS" w:hAnsi="Arial" w:cs="Arial" w:hint="eastAsia"/>
        </w:rPr>
        <w:t>由于增材制造</w:t>
      </w:r>
      <w:proofErr w:type="gramEnd"/>
      <w:r w:rsidRPr="00BD4519">
        <w:rPr>
          <w:rFonts w:ascii="Arial" w:eastAsia="Arial Unicode MS" w:hAnsi="Arial" w:cs="Arial" w:hint="eastAsia"/>
        </w:rPr>
        <w:t>可逐层制造植入体，因此能够生产出拟合度更精准的</w:t>
      </w:r>
      <w:r w:rsidRPr="00BD4519">
        <w:rPr>
          <w:rFonts w:ascii="Arial" w:eastAsia="Arial Unicode MS" w:hAnsi="Arial" w:cs="Arial"/>
        </w:rPr>
        <w:t>PSI。</w:t>
      </w:r>
      <w:proofErr w:type="gramStart"/>
      <w:r w:rsidRPr="00BD4519">
        <w:rPr>
          <w:rFonts w:ascii="Arial" w:eastAsia="Arial Unicode MS" w:hAnsi="Arial" w:cs="Arial"/>
        </w:rPr>
        <w:t>与减材制造</w:t>
      </w:r>
      <w:proofErr w:type="gramEnd"/>
      <w:r w:rsidRPr="00BD4519">
        <w:rPr>
          <w:rFonts w:ascii="Arial" w:eastAsia="Arial Unicode MS" w:hAnsi="Arial" w:cs="Arial"/>
        </w:rPr>
        <w:t>相比，这种制造方法在几何形状方面所受到的限制更少。医疗团队可根据患者的CT扫描结果设计和制造PSI，这有助于促进植入体与患者骨骼结合，降低松动风险。因此，患者遭受痛苦或需要修复手术的可能性会显著降低。</w:t>
      </w:r>
    </w:p>
    <w:p w:rsidR="00444E3C" w:rsidRPr="0008693E" w:rsidRDefault="00444E3C" w:rsidP="00444E3C">
      <w:pPr>
        <w:spacing w:line="132" w:lineRule="auto"/>
        <w:jc w:val="both"/>
        <w:rPr>
          <w:rFonts w:ascii="Arial" w:eastAsia="Arial Unicode MS" w:hAnsi="Arial" w:cs="Arial"/>
        </w:rPr>
      </w:pPr>
    </w:p>
    <w:p w:rsidR="00444E3C" w:rsidRPr="0008693E" w:rsidRDefault="00BD4519" w:rsidP="00444E3C">
      <w:pPr>
        <w:spacing w:line="283" w:lineRule="auto"/>
        <w:jc w:val="both"/>
        <w:rPr>
          <w:rFonts w:ascii="Arial" w:eastAsia="Arial Unicode MS" w:hAnsi="Arial" w:cs="Arial"/>
        </w:rPr>
      </w:pPr>
      <w:proofErr w:type="gramStart"/>
      <w:r w:rsidRPr="00BD4519">
        <w:rPr>
          <w:rFonts w:ascii="Arial" w:eastAsia="Arial Unicode MS" w:hAnsi="Arial" w:cs="Arial" w:hint="eastAsia"/>
        </w:rPr>
        <w:t>增材制造</w:t>
      </w:r>
      <w:proofErr w:type="gramEnd"/>
      <w:r w:rsidRPr="00BD4519">
        <w:rPr>
          <w:rFonts w:ascii="Arial" w:eastAsia="Arial Unicode MS" w:hAnsi="Arial" w:cs="Arial" w:hint="eastAsia"/>
        </w:rPr>
        <w:t>不但能够制造出精确的植入体形状，还可以让外科医生控制材料的其他属性。他们可以设计出模拟患者骨骼硬度、密度和骨小梁结构的植入体，进而减小应力遮挡并进一步改善骨整合和生理功能。</w:t>
      </w:r>
    </w:p>
    <w:p w:rsidR="00444E3C" w:rsidRPr="0008693E" w:rsidRDefault="00444E3C" w:rsidP="00444E3C">
      <w:pPr>
        <w:spacing w:line="132" w:lineRule="auto"/>
        <w:jc w:val="both"/>
        <w:rPr>
          <w:rFonts w:ascii="Arial" w:eastAsia="Arial Unicode MS" w:hAnsi="Arial" w:cs="Arial"/>
        </w:rPr>
      </w:pPr>
    </w:p>
    <w:p w:rsidR="00444E3C" w:rsidRPr="00B75393" w:rsidRDefault="00BD4519" w:rsidP="00444E3C">
      <w:pPr>
        <w:spacing w:line="283" w:lineRule="auto"/>
        <w:jc w:val="both"/>
        <w:rPr>
          <w:rFonts w:ascii="Arial" w:eastAsia="Arial Unicode MS" w:hAnsi="Arial" w:cs="Arial"/>
          <w:b/>
          <w:sz w:val="22"/>
          <w:szCs w:val="22"/>
        </w:rPr>
      </w:pPr>
      <w:r w:rsidRPr="00BD4519">
        <w:rPr>
          <w:rFonts w:ascii="Arial" w:eastAsia="Arial Unicode MS" w:hAnsi="Arial" w:cs="Arial" w:hint="eastAsia"/>
          <w:b/>
          <w:sz w:val="22"/>
          <w:szCs w:val="22"/>
        </w:rPr>
        <w:t>传感器</w:t>
      </w:r>
    </w:p>
    <w:p w:rsidR="00444E3C" w:rsidRPr="004D65A6" w:rsidRDefault="00444E3C" w:rsidP="00444E3C">
      <w:pPr>
        <w:spacing w:line="132" w:lineRule="auto"/>
        <w:jc w:val="both"/>
        <w:rPr>
          <w:rFonts w:ascii="Arial" w:eastAsia="Arial Unicode MS" w:hAnsi="Arial" w:cs="Arial"/>
        </w:rPr>
      </w:pPr>
    </w:p>
    <w:p w:rsidR="00B75393" w:rsidRPr="00F14C9C" w:rsidRDefault="00BD4519" w:rsidP="00B75393">
      <w:pPr>
        <w:spacing w:line="283" w:lineRule="auto"/>
        <w:jc w:val="both"/>
        <w:rPr>
          <w:rFonts w:ascii="Arial" w:eastAsia="Arial Unicode MS" w:hAnsi="Arial" w:cs="Arial"/>
        </w:rPr>
      </w:pPr>
      <w:bookmarkStart w:id="3" w:name="_Hlk513203583"/>
      <w:r w:rsidRPr="00BD4519">
        <w:rPr>
          <w:rFonts w:ascii="Arial" w:eastAsia="Arial Unicode MS" w:hAnsi="Arial" w:cs="Arial" w:hint="eastAsia"/>
        </w:rPr>
        <w:t>植入体还可通过加入传感器来实现智能化，</w:t>
      </w:r>
      <w:bookmarkStart w:id="4" w:name="_GoBack"/>
      <w:bookmarkEnd w:id="4"/>
      <w:r w:rsidRPr="00BD4519">
        <w:rPr>
          <w:rFonts w:ascii="Arial" w:eastAsia="Arial Unicode MS" w:hAnsi="Arial" w:cs="Arial" w:hint="eastAsia"/>
        </w:rPr>
        <w:t>有助于临床医生准确测量患者数据</w:t>
      </w:r>
      <w:r w:rsidRPr="00BD4519">
        <w:rPr>
          <w:rFonts w:ascii="Arial" w:eastAsia="Arial Unicode MS" w:hAnsi="Arial" w:cs="Arial"/>
        </w:rPr>
        <w:t xml:space="preserve"> — 这是循证医学的关键。传感器可测量体温作为参数，因为体温升高表明可能发生了尚未表现</w:t>
      </w:r>
      <w:proofErr w:type="gramStart"/>
      <w:r w:rsidRPr="00BD4519">
        <w:rPr>
          <w:rFonts w:ascii="Arial" w:eastAsia="Arial Unicode MS" w:hAnsi="Arial" w:cs="Arial"/>
        </w:rPr>
        <w:t>出症状</w:t>
      </w:r>
      <w:proofErr w:type="gramEnd"/>
      <w:r w:rsidRPr="00BD4519">
        <w:rPr>
          <w:rFonts w:ascii="Arial" w:eastAsia="Arial Unicode MS" w:hAnsi="Arial" w:cs="Arial"/>
        </w:rPr>
        <w:t>的感染。由于可在出现合并感染以及产生昂贵的治疗费</w:t>
      </w:r>
      <w:proofErr w:type="gramStart"/>
      <w:r w:rsidRPr="00BD4519">
        <w:rPr>
          <w:rFonts w:ascii="Arial" w:eastAsia="Arial Unicode MS" w:hAnsi="Arial" w:cs="Arial"/>
        </w:rPr>
        <w:t>用之前</w:t>
      </w:r>
      <w:proofErr w:type="gramEnd"/>
      <w:r w:rsidRPr="00BD4519">
        <w:rPr>
          <w:rFonts w:ascii="Arial" w:eastAsia="Arial Unicode MS" w:hAnsi="Arial" w:cs="Arial"/>
        </w:rPr>
        <w:t>实施治疗，因此医患双方均可从中受益。</w:t>
      </w:r>
    </w:p>
    <w:p w:rsidR="00B75393" w:rsidRPr="004D65A6" w:rsidRDefault="00B75393" w:rsidP="00B75393">
      <w:pPr>
        <w:spacing w:line="132" w:lineRule="auto"/>
        <w:jc w:val="both"/>
        <w:rPr>
          <w:rFonts w:ascii="Arial" w:eastAsia="Arial Unicode MS" w:hAnsi="Arial" w:cs="Arial"/>
        </w:rPr>
      </w:pPr>
    </w:p>
    <w:p w:rsidR="00F14C9C" w:rsidRPr="00F14C9C" w:rsidRDefault="00BD4519" w:rsidP="00F14C9C">
      <w:pPr>
        <w:spacing w:line="283" w:lineRule="auto"/>
        <w:jc w:val="both"/>
        <w:rPr>
          <w:rFonts w:ascii="Arial" w:eastAsia="Arial Unicode MS" w:hAnsi="Arial" w:cs="Arial"/>
        </w:rPr>
      </w:pPr>
      <w:r w:rsidRPr="00BD4519">
        <w:rPr>
          <w:rFonts w:ascii="Arial" w:eastAsia="Arial Unicode MS" w:hAnsi="Arial" w:cs="Arial" w:hint="eastAsia"/>
        </w:rPr>
        <w:t>传感器也可以安装到骨强化植入体中，以帮助骨折愈合。在此示例中，传感器可以测量施加在植入体上的应力，指示骨折愈合程度。外科医生可以根据这些信息确定患者继续接受下一阶段治疗的最佳时间，并且能够比现在更早地发现治疗问题。</w:t>
      </w:r>
    </w:p>
    <w:p w:rsidR="00F14C9C" w:rsidRPr="004D65A6" w:rsidRDefault="00F14C9C" w:rsidP="00F14C9C">
      <w:pPr>
        <w:spacing w:line="132" w:lineRule="auto"/>
        <w:jc w:val="both"/>
        <w:rPr>
          <w:rFonts w:ascii="Arial" w:eastAsia="Arial Unicode MS" w:hAnsi="Arial" w:cs="Arial"/>
        </w:rPr>
      </w:pPr>
    </w:p>
    <w:p w:rsidR="00F14C9C" w:rsidRPr="00F14C9C" w:rsidRDefault="00BD4519" w:rsidP="00F14C9C">
      <w:pPr>
        <w:spacing w:line="283" w:lineRule="auto"/>
        <w:jc w:val="both"/>
        <w:rPr>
          <w:rFonts w:ascii="Arial" w:eastAsia="Arial Unicode MS" w:hAnsi="Arial" w:cs="Arial"/>
        </w:rPr>
      </w:pPr>
      <w:r w:rsidRPr="00BD4519">
        <w:rPr>
          <w:rFonts w:ascii="Arial" w:eastAsia="Arial Unicode MS" w:hAnsi="Arial" w:cs="Arial" w:hint="eastAsia"/>
        </w:rPr>
        <w:t>如果患者不遵循物理疗法，可能会导致植入体松动，因此医疗团队需要相关技术来解决这一问题。安装加速计监测患者的运动情况，可使医护专业人员远程获取数据，确定患者是否遵循了医生规定的物理疗法和作息安排。</w:t>
      </w:r>
    </w:p>
    <w:p w:rsidR="00F14C9C" w:rsidRPr="004D65A6" w:rsidRDefault="00F14C9C" w:rsidP="00F14C9C">
      <w:pPr>
        <w:spacing w:line="132" w:lineRule="auto"/>
        <w:jc w:val="both"/>
        <w:rPr>
          <w:rFonts w:ascii="Arial" w:eastAsia="Arial Unicode MS" w:hAnsi="Arial" w:cs="Arial"/>
        </w:rPr>
      </w:pPr>
    </w:p>
    <w:p w:rsidR="00BD4519" w:rsidRPr="00F14C9C" w:rsidRDefault="00BD4519" w:rsidP="00BD4519">
      <w:pPr>
        <w:spacing w:line="283" w:lineRule="auto"/>
        <w:jc w:val="both"/>
        <w:rPr>
          <w:rFonts w:ascii="Arial" w:eastAsia="Arial Unicode MS" w:hAnsi="Arial" w:cs="Arial"/>
        </w:rPr>
      </w:pPr>
      <w:r w:rsidRPr="00BD4519">
        <w:rPr>
          <w:rFonts w:ascii="Arial" w:eastAsia="Arial Unicode MS" w:hAnsi="Arial" w:cs="Arial" w:hint="eastAsia"/>
        </w:rPr>
        <w:t>雷尼绍与加拿大西安大略大学合作建立的</w:t>
      </w:r>
      <w:proofErr w:type="gramStart"/>
      <w:r w:rsidRPr="00BD4519">
        <w:rPr>
          <w:rFonts w:ascii="Arial" w:eastAsia="Arial Unicode MS" w:hAnsi="Arial" w:cs="Arial" w:hint="eastAsia"/>
        </w:rPr>
        <w:t>外科增材制造</w:t>
      </w:r>
      <w:proofErr w:type="gramEnd"/>
      <w:r w:rsidRPr="00BD4519">
        <w:rPr>
          <w:rFonts w:ascii="Arial" w:eastAsia="Arial Unicode MS" w:hAnsi="Arial" w:cs="Arial" w:hint="eastAsia"/>
        </w:rPr>
        <w:t>设计解决方案</w:t>
      </w:r>
      <w:r w:rsidRPr="00BD4519">
        <w:rPr>
          <w:rFonts w:ascii="Arial" w:eastAsia="Arial Unicode MS" w:hAnsi="Arial" w:cs="Arial"/>
        </w:rPr>
        <w:t xml:space="preserve"> (ADEISS) 中心便是专注于该领域技术研发的机构。ADEISS将临床医生和学者聚集在一起，开发创新型3D打印医疗设备。ADEISS最近展示了智能髋关节概念，使用体温传感器和加速计采集患者数据，随后传送给远程设备。</w:t>
      </w:r>
    </w:p>
    <w:p w:rsidR="00BD4519" w:rsidRPr="004D65A6" w:rsidRDefault="00BD4519" w:rsidP="00BD4519">
      <w:pPr>
        <w:spacing w:line="132" w:lineRule="auto"/>
        <w:jc w:val="both"/>
        <w:rPr>
          <w:rFonts w:ascii="Arial" w:eastAsia="Arial Unicode MS" w:hAnsi="Arial" w:cs="Arial"/>
        </w:rPr>
      </w:pPr>
    </w:p>
    <w:p w:rsidR="00B75393" w:rsidRPr="004D65A6" w:rsidRDefault="00BD4519" w:rsidP="00BD4519">
      <w:pPr>
        <w:spacing w:line="283" w:lineRule="auto"/>
        <w:jc w:val="both"/>
        <w:rPr>
          <w:rFonts w:ascii="Arial" w:eastAsia="Arial Unicode MS" w:hAnsi="Arial" w:cs="Arial"/>
        </w:rPr>
      </w:pPr>
      <w:r w:rsidRPr="00BD4519">
        <w:rPr>
          <w:rFonts w:ascii="Arial" w:eastAsia="Arial Unicode MS" w:hAnsi="Arial" w:cs="Arial" w:hint="eastAsia"/>
        </w:rPr>
        <w:t>研究显示，使用先进的传感器技术，有可能开发出既能检测感染，又能在出现症状之前分泌适量抗生素以治疗感染的植入体。这一技术或可减少住院患者的人数。</w:t>
      </w:r>
    </w:p>
    <w:bookmarkEnd w:id="2"/>
    <w:bookmarkEnd w:id="3"/>
    <w:p w:rsidR="00B75393" w:rsidRPr="004D65A6" w:rsidRDefault="00B75393" w:rsidP="00B75393">
      <w:pPr>
        <w:spacing w:line="132" w:lineRule="auto"/>
        <w:jc w:val="both"/>
        <w:rPr>
          <w:rFonts w:ascii="Arial" w:eastAsia="Arial Unicode MS" w:hAnsi="Arial" w:cs="Arial"/>
        </w:rPr>
      </w:pPr>
    </w:p>
    <w:p w:rsidR="00F14C9C" w:rsidRPr="00B75393" w:rsidRDefault="002B226C" w:rsidP="00F14C9C">
      <w:pPr>
        <w:spacing w:line="283" w:lineRule="auto"/>
        <w:jc w:val="both"/>
        <w:rPr>
          <w:rFonts w:ascii="Arial" w:eastAsia="Arial Unicode MS" w:hAnsi="Arial" w:cs="Arial"/>
          <w:b/>
          <w:sz w:val="22"/>
          <w:szCs w:val="22"/>
        </w:rPr>
      </w:pPr>
      <w:r w:rsidRPr="002B226C">
        <w:rPr>
          <w:rFonts w:ascii="Arial" w:eastAsia="Arial Unicode MS" w:hAnsi="Arial" w:cs="Arial" w:hint="eastAsia"/>
          <w:b/>
          <w:sz w:val="22"/>
          <w:szCs w:val="22"/>
        </w:rPr>
        <w:t>为医学界带来翻天覆地的变化</w:t>
      </w:r>
    </w:p>
    <w:p w:rsidR="00F14C9C" w:rsidRPr="004D65A6" w:rsidRDefault="00F14C9C" w:rsidP="00F14C9C">
      <w:pPr>
        <w:spacing w:line="132" w:lineRule="auto"/>
        <w:jc w:val="both"/>
        <w:rPr>
          <w:rFonts w:ascii="Arial" w:eastAsia="Arial Unicode MS" w:hAnsi="Arial" w:cs="Arial"/>
        </w:rPr>
      </w:pPr>
    </w:p>
    <w:p w:rsidR="00F14C9C" w:rsidRPr="00F14C9C" w:rsidRDefault="002B226C" w:rsidP="00D822A2">
      <w:pPr>
        <w:spacing w:after="160" w:line="283" w:lineRule="auto"/>
        <w:jc w:val="both"/>
        <w:rPr>
          <w:rFonts w:ascii="Arial" w:eastAsia="Arial Unicode MS" w:hAnsi="Arial" w:cs="Arial"/>
        </w:rPr>
      </w:pPr>
      <w:r w:rsidRPr="002B226C">
        <w:rPr>
          <w:rFonts w:ascii="Arial" w:eastAsia="Arial Unicode MS" w:hAnsi="Arial" w:cs="Arial" w:hint="eastAsia"/>
        </w:rPr>
        <w:t>开发智能植入体的最终动力是显著改善患者治疗效果的潜能。</w:t>
      </w:r>
      <w:proofErr w:type="gramStart"/>
      <w:r w:rsidRPr="002B226C">
        <w:rPr>
          <w:rFonts w:ascii="Arial" w:eastAsia="Arial Unicode MS" w:hAnsi="Arial" w:cs="Arial" w:hint="eastAsia"/>
        </w:rPr>
        <w:t>增材制造</w:t>
      </w:r>
      <w:proofErr w:type="gramEnd"/>
      <w:r w:rsidRPr="002B226C">
        <w:rPr>
          <w:rFonts w:ascii="Arial" w:eastAsia="Arial Unicode MS" w:hAnsi="Arial" w:cs="Arial" w:hint="eastAsia"/>
        </w:rPr>
        <w:t>具有许多优点，其中一大优势是可缩短拟合时间</w:t>
      </w:r>
      <w:r w:rsidRPr="002B226C">
        <w:rPr>
          <w:rFonts w:ascii="Arial" w:eastAsia="Arial Unicode MS" w:hAnsi="Arial" w:cs="Arial"/>
        </w:rPr>
        <w:t xml:space="preserve"> — 这是患者和外科医生的福音。与传统金属植入体相比，智能植入体可减轻患者的疼痛和不适感，降低因感染导致病情恶化的可能性，并且减少需要进行修复手术的风险，这对于年轻患者而言非常重要</w:t>
      </w:r>
      <w:r w:rsidR="00CF3E31">
        <w:rPr>
          <w:rFonts w:ascii="Arial" w:eastAsia="Arial Unicode MS" w:hAnsi="Arial" w:cs="Arial" w:hint="eastAsia"/>
        </w:rPr>
        <w:t>。</w:t>
      </w:r>
    </w:p>
    <w:p w:rsidR="00AF6545" w:rsidRPr="00AF6545" w:rsidRDefault="002B226C" w:rsidP="00E27F3A">
      <w:pPr>
        <w:spacing w:after="180" w:line="283" w:lineRule="auto"/>
        <w:jc w:val="both"/>
        <w:rPr>
          <w:rFonts w:ascii="Arial" w:eastAsia="Arial Unicode MS" w:hAnsi="Arial" w:cs="Arial"/>
        </w:rPr>
      </w:pPr>
      <w:r w:rsidRPr="002B226C">
        <w:rPr>
          <w:rFonts w:ascii="Arial" w:eastAsia="Arial Unicode MS" w:hAnsi="Arial" w:cs="Arial" w:hint="eastAsia"/>
        </w:rPr>
        <w:lastRenderedPageBreak/>
        <w:t>然而，智能植入体要实现广泛的临床应用，仍有诸多挑战需要克服。医生必须进行临床研究，收集有关患者使用植入体的安全性及性能数据。所有这些都必须遵守欧盟医疗器材法规等相关规定。另一个关键因素是对智能植入体中个人数据的处理，以及医疗行业和临床医生如何使用这些数据。</w:t>
      </w:r>
    </w:p>
    <w:p w:rsidR="00F14C9C" w:rsidRPr="00F14C9C" w:rsidRDefault="00AF6545" w:rsidP="00E27F3A">
      <w:pPr>
        <w:spacing w:before="120" w:line="283" w:lineRule="auto"/>
        <w:jc w:val="both"/>
        <w:rPr>
          <w:rFonts w:ascii="Arial" w:eastAsia="Arial Unicode MS" w:hAnsi="Arial" w:cs="Arial"/>
        </w:rPr>
      </w:pPr>
      <w:r w:rsidRPr="00AF6545">
        <w:rPr>
          <w:rFonts w:ascii="Arial" w:eastAsia="Arial Unicode MS" w:hAnsi="Arial" w:cs="Arial" w:hint="eastAsia"/>
        </w:rPr>
        <w:t>从接骨师和铁匠“暴力”治疗的时代开始，骨疾病和</w:t>
      </w:r>
      <w:proofErr w:type="gramStart"/>
      <w:r w:rsidRPr="00AF6545">
        <w:rPr>
          <w:rFonts w:ascii="Arial" w:eastAsia="Arial Unicode MS" w:hAnsi="Arial" w:cs="Arial" w:hint="eastAsia"/>
        </w:rPr>
        <w:t>骨损伤</w:t>
      </w:r>
      <w:proofErr w:type="gramEnd"/>
      <w:r w:rsidRPr="00AF6545">
        <w:rPr>
          <w:rFonts w:ascii="Arial" w:eastAsia="Arial Unicode MS" w:hAnsi="Arial" w:cs="Arial" w:hint="eastAsia"/>
        </w:rPr>
        <w:t>治疗经历了漫长的发展过程。而今，患者能够使用根据个人需求专门设计的金属植入体。具有开创精神的研究机构正在克服重重困难，不断改进技术；未来，</w:t>
      </w:r>
      <w:proofErr w:type="gramStart"/>
      <w:r w:rsidRPr="00AF6545">
        <w:rPr>
          <w:rFonts w:ascii="Arial" w:eastAsia="Arial Unicode MS" w:hAnsi="Arial" w:cs="Arial" w:hint="eastAsia"/>
        </w:rPr>
        <w:t>增材制造</w:t>
      </w:r>
      <w:proofErr w:type="gramEnd"/>
      <w:r w:rsidRPr="00AF6545">
        <w:rPr>
          <w:rFonts w:ascii="Arial" w:eastAsia="Arial Unicode MS" w:hAnsi="Arial" w:cs="Arial" w:hint="eastAsia"/>
        </w:rPr>
        <w:t>和数据型智能植入体的市场需求势必增加，患者和医院的治疗效果将会得到更大改善。</w:t>
      </w:r>
    </w:p>
    <w:p w:rsidR="00907996" w:rsidRPr="004D65A6" w:rsidRDefault="00907996" w:rsidP="00907996">
      <w:pPr>
        <w:spacing w:line="132" w:lineRule="auto"/>
        <w:jc w:val="both"/>
        <w:rPr>
          <w:rFonts w:ascii="Arial" w:eastAsia="Arial Unicode MS" w:hAnsi="Arial" w:cs="Arial"/>
        </w:rPr>
      </w:pPr>
    </w:p>
    <w:p w:rsidR="00B75393" w:rsidRDefault="00907996" w:rsidP="00B75393">
      <w:pPr>
        <w:spacing w:line="283" w:lineRule="auto"/>
        <w:jc w:val="both"/>
        <w:rPr>
          <w:rFonts w:ascii="Arial" w:eastAsia="Arial Unicode MS" w:hAnsi="Arial" w:cs="Arial"/>
        </w:rPr>
      </w:pPr>
      <w:r w:rsidRPr="00B75393">
        <w:rPr>
          <w:rFonts w:ascii="Arial" w:eastAsia="Arial Unicode MS" w:hAnsi="Arial" w:cs="Arial" w:hint="eastAsia"/>
        </w:rPr>
        <w:t>详情</w:t>
      </w:r>
      <w:proofErr w:type="gramStart"/>
      <w:r w:rsidRPr="00B75393">
        <w:rPr>
          <w:rFonts w:ascii="Arial" w:eastAsia="Arial Unicode MS" w:hAnsi="Arial" w:cs="Arial" w:hint="eastAsia"/>
        </w:rPr>
        <w:t>请访问</w:t>
      </w:r>
      <w:proofErr w:type="gramEnd"/>
      <w:r>
        <w:rPr>
          <w:rFonts w:ascii="Arial" w:eastAsia="Arial Unicode MS" w:hAnsi="Arial" w:cs="Arial"/>
        </w:rPr>
        <w:t>www.renishaw.com.cn/</w:t>
      </w:r>
      <w:r w:rsidR="00AE1F8A" w:rsidRPr="00AE1F8A">
        <w:rPr>
          <w:rFonts w:ascii="Arial" w:eastAsia="Arial Unicode MS" w:hAnsi="Arial" w:cs="Arial"/>
        </w:rPr>
        <w:t>cmf</w:t>
      </w:r>
    </w:p>
    <w:p w:rsidR="00B75393" w:rsidRDefault="00B75393" w:rsidP="00B75393">
      <w:pPr>
        <w:spacing w:line="283" w:lineRule="auto"/>
        <w:jc w:val="both"/>
        <w:rPr>
          <w:rFonts w:ascii="Arial" w:eastAsia="Arial Unicode MS" w:hAnsi="Arial" w:cs="Arial"/>
        </w:rPr>
      </w:pPr>
    </w:p>
    <w:p w:rsidR="00B75393" w:rsidRDefault="00B75393" w:rsidP="00B75393">
      <w:pPr>
        <w:spacing w:line="283"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6D0607" w:rsidRDefault="006D0607" w:rsidP="00D50C7C">
      <w:pPr>
        <w:spacing w:line="132" w:lineRule="auto"/>
        <w:jc w:val="both"/>
        <w:rPr>
          <w:rFonts w:ascii="Arial" w:eastAsia="Arial Unicode MS" w:hAnsi="Arial" w:cs="Arial"/>
        </w:rPr>
      </w:pPr>
    </w:p>
    <w:p w:rsidR="00D50C7C" w:rsidRDefault="00D50C7C" w:rsidP="00D50C7C">
      <w:pPr>
        <w:spacing w:line="132" w:lineRule="auto"/>
        <w:jc w:val="both"/>
        <w:rPr>
          <w:rFonts w:ascii="Arial" w:eastAsia="Arial Unicode MS" w:hAnsi="Arial" w:cs="Arial"/>
        </w:rPr>
      </w:pPr>
    </w:p>
    <w:p w:rsidR="004D65A6" w:rsidRDefault="004D65A6" w:rsidP="004D65A6">
      <w:pPr>
        <w:spacing w:line="283" w:lineRule="auto"/>
        <w:jc w:val="both"/>
        <w:rPr>
          <w:rFonts w:ascii="Arial" w:eastAsia="Arial Unicode MS" w:hAnsi="Arial" w:cs="Arial"/>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E760B9" w:rsidRDefault="00E760B9" w:rsidP="006D0607">
      <w:pPr>
        <w:spacing w:afterLines="50" w:after="120" w:line="288" w:lineRule="auto"/>
        <w:jc w:val="both"/>
        <w:rPr>
          <w:rFonts w:ascii="Arial" w:eastAsia="Arial Unicode MS" w:hAnsi="Arial" w:cs="Arial"/>
          <w:b/>
          <w:sz w:val="22"/>
          <w:szCs w:val="22"/>
        </w:rPr>
      </w:pPr>
    </w:p>
    <w:p w:rsidR="00E760B9" w:rsidRDefault="00E760B9" w:rsidP="006D0607">
      <w:pPr>
        <w:spacing w:afterLines="50" w:after="120" w:line="288" w:lineRule="auto"/>
        <w:jc w:val="both"/>
        <w:rPr>
          <w:rFonts w:ascii="Arial" w:eastAsia="Arial Unicode MS" w:hAnsi="Arial" w:cs="Arial"/>
          <w:b/>
          <w:sz w:val="22"/>
          <w:szCs w:val="22"/>
        </w:rPr>
      </w:pPr>
    </w:p>
    <w:p w:rsidR="00E760B9" w:rsidRDefault="00E760B9" w:rsidP="006D0607">
      <w:pPr>
        <w:spacing w:afterLines="50" w:after="120" w:line="288" w:lineRule="auto"/>
        <w:jc w:val="both"/>
        <w:rPr>
          <w:rFonts w:ascii="Arial" w:eastAsia="Arial Unicode MS" w:hAnsi="Arial" w:cs="Arial"/>
          <w:b/>
          <w:sz w:val="22"/>
          <w:szCs w:val="22"/>
        </w:rPr>
      </w:pPr>
    </w:p>
    <w:p w:rsidR="00E760B9" w:rsidRDefault="00E760B9" w:rsidP="006D0607">
      <w:pPr>
        <w:spacing w:afterLines="50" w:after="120" w:line="288" w:lineRule="auto"/>
        <w:jc w:val="both"/>
        <w:rPr>
          <w:rFonts w:ascii="Arial" w:eastAsia="Arial Unicode MS" w:hAnsi="Arial" w:cs="Arial"/>
          <w:b/>
          <w:sz w:val="22"/>
          <w:szCs w:val="22"/>
        </w:rPr>
      </w:pPr>
    </w:p>
    <w:p w:rsidR="00E760B9" w:rsidRDefault="00E760B9" w:rsidP="006D0607">
      <w:pPr>
        <w:spacing w:afterLines="50" w:after="120" w:line="288" w:lineRule="auto"/>
        <w:jc w:val="both"/>
        <w:rPr>
          <w:rFonts w:ascii="Arial" w:eastAsia="Arial Unicode MS" w:hAnsi="Arial" w:cs="Arial"/>
          <w:b/>
          <w:sz w:val="22"/>
          <w:szCs w:val="22"/>
        </w:rPr>
      </w:pPr>
    </w:p>
    <w:p w:rsidR="00E760B9" w:rsidRDefault="00E760B9" w:rsidP="006D0607">
      <w:pPr>
        <w:spacing w:afterLines="50" w:after="120" w:line="288" w:lineRule="auto"/>
        <w:jc w:val="both"/>
        <w:rPr>
          <w:rFonts w:ascii="Arial" w:eastAsia="Arial Unicode MS" w:hAnsi="Arial" w:cs="Arial"/>
          <w:b/>
          <w:sz w:val="22"/>
          <w:szCs w:val="22"/>
        </w:rPr>
      </w:pPr>
    </w:p>
    <w:p w:rsidR="00E760B9" w:rsidRDefault="00E760B9" w:rsidP="006D0607">
      <w:pPr>
        <w:spacing w:afterLines="50" w:after="120" w:line="288" w:lineRule="auto"/>
        <w:jc w:val="both"/>
        <w:rPr>
          <w:rFonts w:ascii="Arial" w:eastAsia="Arial Unicode MS" w:hAnsi="Arial" w:cs="Arial"/>
          <w:b/>
          <w:sz w:val="22"/>
          <w:szCs w:val="22"/>
        </w:rPr>
      </w:pPr>
    </w:p>
    <w:p w:rsidR="00E760B9" w:rsidRDefault="00E760B9"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w:t>
      </w:r>
      <w:r w:rsidR="00907996">
        <w:rPr>
          <w:rFonts w:ascii="Arial" w:eastAsia="Arial Unicode MS" w:hAnsi="Arial" w:cs="Arial"/>
        </w:rPr>
        <w:t>2,8</w:t>
      </w:r>
      <w:r w:rsidRPr="00943FA8">
        <w:rPr>
          <w:rFonts w:ascii="Arial" w:eastAsia="Arial Unicode MS" w:hAnsi="Arial" w:cs="Arial"/>
        </w:rPr>
        <w:t>00余名员工在英国本土工作。公司的大部分研发和制造均在英国本土进行，在截至</w:t>
      </w:r>
      <w:r w:rsidR="00907996">
        <w:rPr>
          <w:rFonts w:ascii="Arial" w:eastAsia="Arial Unicode MS" w:hAnsi="Arial" w:cs="Arial"/>
        </w:rPr>
        <w:t>2017</w:t>
      </w:r>
      <w:r w:rsidRPr="00943FA8">
        <w:rPr>
          <w:rFonts w:ascii="Arial" w:eastAsia="Arial Unicode MS" w:hAnsi="Arial" w:cs="Arial"/>
        </w:rPr>
        <w:t>年6月的</w:t>
      </w:r>
      <w:r w:rsidR="00907996">
        <w:rPr>
          <w:rFonts w:ascii="Arial" w:eastAsia="Arial Unicode MS" w:hAnsi="Arial" w:cs="Arial"/>
        </w:rPr>
        <w:t>2017</w:t>
      </w:r>
      <w:r w:rsidRPr="00943FA8">
        <w:rPr>
          <w:rFonts w:ascii="Arial" w:eastAsia="Arial Unicode MS" w:hAnsi="Arial" w:cs="Arial"/>
        </w:rPr>
        <w:t>财年，雷尼绍实现了</w:t>
      </w:r>
      <w:r w:rsidR="006D7220">
        <w:rPr>
          <w:rFonts w:ascii="Arial" w:eastAsia="Arial Unicode MS" w:hAnsi="Arial" w:cs="Arial" w:hint="eastAsia"/>
        </w:rPr>
        <w:t xml:space="preserve">     </w:t>
      </w:r>
      <w:r w:rsidR="00907996">
        <w:rPr>
          <w:rFonts w:ascii="Arial" w:eastAsia="Arial Unicode MS" w:hAnsi="Arial" w:cs="Arial"/>
        </w:rPr>
        <w:t>5.368</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A0" w:rsidRDefault="001B2FA0" w:rsidP="002E2F8C">
      <w:r>
        <w:separator/>
      </w:r>
    </w:p>
  </w:endnote>
  <w:endnote w:type="continuationSeparator" w:id="0">
    <w:p w:rsidR="001B2FA0" w:rsidRDefault="001B2FA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A0" w:rsidRDefault="001B2FA0" w:rsidP="002E2F8C">
      <w:r>
        <w:separator/>
      </w:r>
    </w:p>
  </w:footnote>
  <w:footnote w:type="continuationSeparator" w:id="0">
    <w:p w:rsidR="001B2FA0" w:rsidRDefault="001B2FA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1B2FA0">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8814128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6E6A"/>
    <w:rsid w:val="00127DA8"/>
    <w:rsid w:val="00145E8F"/>
    <w:rsid w:val="00145EE2"/>
    <w:rsid w:val="0016753A"/>
    <w:rsid w:val="00180B30"/>
    <w:rsid w:val="00182797"/>
    <w:rsid w:val="001900F5"/>
    <w:rsid w:val="001908D9"/>
    <w:rsid w:val="001978C0"/>
    <w:rsid w:val="001B2FA0"/>
    <w:rsid w:val="001F1683"/>
    <w:rsid w:val="001F6C8A"/>
    <w:rsid w:val="002062B1"/>
    <w:rsid w:val="0021225A"/>
    <w:rsid w:val="00223471"/>
    <w:rsid w:val="002264D5"/>
    <w:rsid w:val="00227CE4"/>
    <w:rsid w:val="00241AD5"/>
    <w:rsid w:val="00241FBB"/>
    <w:rsid w:val="002469DB"/>
    <w:rsid w:val="00251025"/>
    <w:rsid w:val="00282C7D"/>
    <w:rsid w:val="00287DF1"/>
    <w:rsid w:val="002B226C"/>
    <w:rsid w:val="002B7F0F"/>
    <w:rsid w:val="002D7A1F"/>
    <w:rsid w:val="002E2F8C"/>
    <w:rsid w:val="002E4A49"/>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4000A7"/>
    <w:rsid w:val="00407D9A"/>
    <w:rsid w:val="004200D3"/>
    <w:rsid w:val="0042088B"/>
    <w:rsid w:val="0043010E"/>
    <w:rsid w:val="00444E3C"/>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F5243"/>
    <w:rsid w:val="004F794E"/>
    <w:rsid w:val="00504A49"/>
    <w:rsid w:val="0051111E"/>
    <w:rsid w:val="005335AD"/>
    <w:rsid w:val="005370D6"/>
    <w:rsid w:val="005443AA"/>
    <w:rsid w:val="00546FE4"/>
    <w:rsid w:val="00565010"/>
    <w:rsid w:val="00574AA6"/>
    <w:rsid w:val="00591ED9"/>
    <w:rsid w:val="005A42F7"/>
    <w:rsid w:val="005A7A54"/>
    <w:rsid w:val="005D313D"/>
    <w:rsid w:val="005E12D1"/>
    <w:rsid w:val="005F5256"/>
    <w:rsid w:val="00600064"/>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220"/>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09A0"/>
    <w:rsid w:val="00883F3A"/>
    <w:rsid w:val="00884627"/>
    <w:rsid w:val="008863E5"/>
    <w:rsid w:val="00896460"/>
    <w:rsid w:val="008C4B70"/>
    <w:rsid w:val="008D0200"/>
    <w:rsid w:val="008D3B4D"/>
    <w:rsid w:val="008E206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A0441D"/>
    <w:rsid w:val="00A0608C"/>
    <w:rsid w:val="00A32C35"/>
    <w:rsid w:val="00A54B28"/>
    <w:rsid w:val="00A73DF3"/>
    <w:rsid w:val="00A85329"/>
    <w:rsid w:val="00A85DB4"/>
    <w:rsid w:val="00A97343"/>
    <w:rsid w:val="00AA6E37"/>
    <w:rsid w:val="00AB1A9D"/>
    <w:rsid w:val="00AB518F"/>
    <w:rsid w:val="00AC155F"/>
    <w:rsid w:val="00AD2FC6"/>
    <w:rsid w:val="00AE0664"/>
    <w:rsid w:val="00AE1F8A"/>
    <w:rsid w:val="00AF6545"/>
    <w:rsid w:val="00AF6C8E"/>
    <w:rsid w:val="00B159AF"/>
    <w:rsid w:val="00B35AA9"/>
    <w:rsid w:val="00B36949"/>
    <w:rsid w:val="00B53C11"/>
    <w:rsid w:val="00B61F67"/>
    <w:rsid w:val="00B63ACF"/>
    <w:rsid w:val="00B66640"/>
    <w:rsid w:val="00B66D0D"/>
    <w:rsid w:val="00B70DAB"/>
    <w:rsid w:val="00B75393"/>
    <w:rsid w:val="00B769C8"/>
    <w:rsid w:val="00B8332E"/>
    <w:rsid w:val="00BA6E92"/>
    <w:rsid w:val="00BB494C"/>
    <w:rsid w:val="00BD4519"/>
    <w:rsid w:val="00BF7D5B"/>
    <w:rsid w:val="00C04360"/>
    <w:rsid w:val="00C04522"/>
    <w:rsid w:val="00C172F6"/>
    <w:rsid w:val="00C20BC6"/>
    <w:rsid w:val="00C22AEB"/>
    <w:rsid w:val="00C34C34"/>
    <w:rsid w:val="00C35B0A"/>
    <w:rsid w:val="00C36215"/>
    <w:rsid w:val="00C47966"/>
    <w:rsid w:val="00C51755"/>
    <w:rsid w:val="00C60387"/>
    <w:rsid w:val="00C70C08"/>
    <w:rsid w:val="00C72ECD"/>
    <w:rsid w:val="00C845E7"/>
    <w:rsid w:val="00C91323"/>
    <w:rsid w:val="00C95E37"/>
    <w:rsid w:val="00C95E6A"/>
    <w:rsid w:val="00CB0C2C"/>
    <w:rsid w:val="00CB55FD"/>
    <w:rsid w:val="00CC3365"/>
    <w:rsid w:val="00CC4B43"/>
    <w:rsid w:val="00CC4C52"/>
    <w:rsid w:val="00CD5E4C"/>
    <w:rsid w:val="00CD7774"/>
    <w:rsid w:val="00CE251D"/>
    <w:rsid w:val="00CE4669"/>
    <w:rsid w:val="00CE5D97"/>
    <w:rsid w:val="00CF3E31"/>
    <w:rsid w:val="00CF722A"/>
    <w:rsid w:val="00D029E7"/>
    <w:rsid w:val="00D173E7"/>
    <w:rsid w:val="00D20622"/>
    <w:rsid w:val="00D3085E"/>
    <w:rsid w:val="00D45BF8"/>
    <w:rsid w:val="00D466E4"/>
    <w:rsid w:val="00D50C7C"/>
    <w:rsid w:val="00D52D84"/>
    <w:rsid w:val="00D609F9"/>
    <w:rsid w:val="00D701DE"/>
    <w:rsid w:val="00D822A2"/>
    <w:rsid w:val="00D92177"/>
    <w:rsid w:val="00D93E5B"/>
    <w:rsid w:val="00D94955"/>
    <w:rsid w:val="00D9560A"/>
    <w:rsid w:val="00D959E0"/>
    <w:rsid w:val="00D97AF9"/>
    <w:rsid w:val="00D97E36"/>
    <w:rsid w:val="00DA1836"/>
    <w:rsid w:val="00DA7E59"/>
    <w:rsid w:val="00DB5596"/>
    <w:rsid w:val="00DD0878"/>
    <w:rsid w:val="00DD26F1"/>
    <w:rsid w:val="00DD3297"/>
    <w:rsid w:val="00DF6848"/>
    <w:rsid w:val="00E129C7"/>
    <w:rsid w:val="00E20DB4"/>
    <w:rsid w:val="00E27F3A"/>
    <w:rsid w:val="00E45479"/>
    <w:rsid w:val="00E47BC5"/>
    <w:rsid w:val="00E53F8B"/>
    <w:rsid w:val="00E541A1"/>
    <w:rsid w:val="00E63858"/>
    <w:rsid w:val="00E73435"/>
    <w:rsid w:val="00E760B9"/>
    <w:rsid w:val="00E86D50"/>
    <w:rsid w:val="00E9359C"/>
    <w:rsid w:val="00EA2C64"/>
    <w:rsid w:val="00EA50C4"/>
    <w:rsid w:val="00ED7BDF"/>
    <w:rsid w:val="00EE1E71"/>
    <w:rsid w:val="00EE2A34"/>
    <w:rsid w:val="00EF1C1C"/>
    <w:rsid w:val="00F05286"/>
    <w:rsid w:val="00F058C7"/>
    <w:rsid w:val="00F14C9C"/>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7AE9"/>
    <w:rsid w:val="00FD1370"/>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823AF1"/>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BCD41277-4E7F-40D2-B5BF-D9B441C1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4</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Doreen Hu</cp:lastModifiedBy>
  <cp:revision>16</cp:revision>
  <cp:lastPrinted>2011-08-09T11:37:00Z</cp:lastPrinted>
  <dcterms:created xsi:type="dcterms:W3CDTF">2018-05-17T09:12:00Z</dcterms:created>
  <dcterms:modified xsi:type="dcterms:W3CDTF">2018-05-18T01:25:00Z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