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802DF2" w:rsidP="00AB518F">
      <w:pPr>
        <w:jc w:val="both"/>
        <w:rPr>
          <w:rFonts w:ascii="Arial" w:eastAsia="Arial Unicode MS" w:hAnsi="Arial" w:cs="Arial"/>
          <w:b/>
          <w:sz w:val="24"/>
          <w:szCs w:val="24"/>
          <w:lang w:val="en-US"/>
        </w:rPr>
      </w:pPr>
      <w:r w:rsidRPr="00802DF2">
        <w:rPr>
          <w:rFonts w:ascii="Arial" w:eastAsia="Arial Unicode MS" w:hAnsi="Arial" w:cs="Arial" w:hint="eastAsia"/>
          <w:b/>
          <w:sz w:val="24"/>
          <w:szCs w:val="24"/>
        </w:rPr>
        <w:t>雷尼绍</w:t>
      </w:r>
      <w:r w:rsidR="0043277A" w:rsidRPr="0043277A">
        <w:rPr>
          <w:rFonts w:ascii="Arial" w:eastAsia="Arial Unicode MS" w:hAnsi="Arial" w:cs="Arial"/>
          <w:b/>
          <w:sz w:val="24"/>
          <w:szCs w:val="24"/>
        </w:rPr>
        <w:t>Virsa™拉</w:t>
      </w:r>
      <w:proofErr w:type="gramStart"/>
      <w:r w:rsidR="0043277A" w:rsidRPr="0043277A">
        <w:rPr>
          <w:rFonts w:ascii="Arial" w:eastAsia="Arial Unicode MS" w:hAnsi="Arial" w:cs="Arial"/>
          <w:b/>
          <w:sz w:val="24"/>
          <w:szCs w:val="24"/>
        </w:rPr>
        <w:t>曼</w:t>
      </w:r>
      <w:proofErr w:type="gramEnd"/>
      <w:r w:rsidR="0043277A" w:rsidRPr="0043277A">
        <w:rPr>
          <w:rFonts w:ascii="Arial" w:eastAsia="Arial Unicode MS" w:hAnsi="Arial" w:cs="Arial"/>
          <w:b/>
          <w:sz w:val="24"/>
          <w:szCs w:val="24"/>
        </w:rPr>
        <w:t>分析仪简介</w:t>
      </w:r>
    </w:p>
    <w:p w:rsidR="004F794E" w:rsidRPr="001978C0" w:rsidRDefault="004F794E" w:rsidP="00D466E4">
      <w:pPr>
        <w:spacing w:line="180" w:lineRule="auto"/>
        <w:jc w:val="both"/>
        <w:rPr>
          <w:rFonts w:ascii="Arial" w:eastAsia="Arial Unicode MS" w:hAnsi="Arial" w:cs="Arial"/>
          <w:b/>
          <w:sz w:val="22"/>
          <w:szCs w:val="22"/>
          <w:lang w:val="en-US"/>
        </w:rPr>
      </w:pPr>
    </w:p>
    <w:p w:rsidR="00802DF2" w:rsidRPr="00802DF2" w:rsidRDefault="0043277A" w:rsidP="00802DF2">
      <w:pPr>
        <w:spacing w:line="283" w:lineRule="auto"/>
        <w:jc w:val="both"/>
        <w:rPr>
          <w:rFonts w:ascii="Arial" w:eastAsia="Arial Unicode MS" w:hAnsi="Arial" w:cs="Arial"/>
        </w:rPr>
      </w:pPr>
      <w:r w:rsidRPr="0043277A">
        <w:rPr>
          <w:rFonts w:ascii="Arial" w:eastAsia="Arial Unicode MS" w:hAnsi="Arial" w:cs="Arial"/>
        </w:rPr>
        <w:t>Virsa™拉</w:t>
      </w:r>
      <w:proofErr w:type="gramStart"/>
      <w:r w:rsidRPr="0043277A">
        <w:rPr>
          <w:rFonts w:ascii="Arial" w:eastAsia="Arial Unicode MS" w:hAnsi="Arial" w:cs="Arial"/>
        </w:rPr>
        <w:t>曼</w:t>
      </w:r>
      <w:proofErr w:type="gramEnd"/>
      <w:r w:rsidRPr="0043277A">
        <w:rPr>
          <w:rFonts w:ascii="Arial" w:eastAsia="Arial Unicode MS" w:hAnsi="Arial" w:cs="Arial"/>
        </w:rPr>
        <w:t>分析仪是一种多功能光纤耦合拉曼光谱系统，用于进行可靠、详细的远程分析。Virsa突破了实验室显微拉</w:t>
      </w:r>
      <w:proofErr w:type="gramStart"/>
      <w:r w:rsidRPr="0043277A">
        <w:rPr>
          <w:rFonts w:ascii="Arial" w:eastAsia="Arial Unicode MS" w:hAnsi="Arial" w:cs="Arial"/>
        </w:rPr>
        <w:t>曼</w:t>
      </w:r>
      <w:proofErr w:type="gramEnd"/>
      <w:r w:rsidRPr="0043277A">
        <w:rPr>
          <w:rFonts w:ascii="Arial" w:eastAsia="Arial Unicode MS" w:hAnsi="Arial" w:cs="Arial"/>
        </w:rPr>
        <w:t>的限制，能够将拉曼光谱的应用范围扩展到更复杂的环境和更多的样品</w:t>
      </w:r>
      <w:r w:rsidR="00802DF2" w:rsidRPr="00802DF2">
        <w:rPr>
          <w:rFonts w:ascii="Arial" w:eastAsia="Arial Unicode MS" w:hAnsi="Arial" w:cs="Arial"/>
        </w:rPr>
        <w:t>。</w:t>
      </w:r>
    </w:p>
    <w:p w:rsidR="00802DF2" w:rsidRPr="004D65A6" w:rsidRDefault="00802DF2" w:rsidP="00802DF2">
      <w:pPr>
        <w:spacing w:line="132" w:lineRule="auto"/>
        <w:jc w:val="both"/>
        <w:rPr>
          <w:rFonts w:ascii="Arial" w:eastAsia="Arial Unicode MS" w:hAnsi="Arial" w:cs="Arial"/>
        </w:rPr>
      </w:pPr>
    </w:p>
    <w:p w:rsidR="00C14992" w:rsidRPr="00C14992" w:rsidRDefault="00C14992" w:rsidP="00C14992">
      <w:pPr>
        <w:spacing w:line="283" w:lineRule="auto"/>
        <w:jc w:val="both"/>
        <w:rPr>
          <w:rFonts w:ascii="Arial" w:eastAsia="Arial Unicode MS" w:hAnsi="Arial" w:cs="Arial"/>
          <w:b/>
          <w:sz w:val="22"/>
          <w:szCs w:val="22"/>
        </w:rPr>
      </w:pPr>
      <w:r w:rsidRPr="00C14992">
        <w:rPr>
          <w:rFonts w:ascii="Arial" w:eastAsia="Arial Unicode MS" w:hAnsi="Arial" w:cs="Arial" w:hint="eastAsia"/>
          <w:b/>
          <w:sz w:val="22"/>
          <w:szCs w:val="22"/>
        </w:rPr>
        <w:t>实验室研究级便携拉曼光谱系统</w:t>
      </w:r>
    </w:p>
    <w:p w:rsidR="00C14992" w:rsidRPr="004D65A6" w:rsidRDefault="00C14992" w:rsidP="00C14992">
      <w:pPr>
        <w:spacing w:line="132" w:lineRule="auto"/>
        <w:jc w:val="both"/>
        <w:rPr>
          <w:rFonts w:ascii="Arial" w:eastAsia="Arial Unicode MS" w:hAnsi="Arial" w:cs="Arial"/>
        </w:rPr>
      </w:pPr>
    </w:p>
    <w:p w:rsidR="00C14992" w:rsidRPr="00C14992" w:rsidRDefault="00C14992" w:rsidP="00C14992">
      <w:pPr>
        <w:spacing w:line="283" w:lineRule="auto"/>
        <w:jc w:val="both"/>
        <w:rPr>
          <w:rFonts w:ascii="Arial" w:eastAsia="Arial Unicode MS" w:hAnsi="Arial" w:cs="Arial"/>
        </w:rPr>
      </w:pPr>
      <w:r w:rsidRPr="00C14992">
        <w:rPr>
          <w:rFonts w:ascii="Arial" w:eastAsia="Arial Unicode MS" w:hAnsi="Arial" w:cs="Arial"/>
        </w:rPr>
        <w:t>Virsa多功能分析仪具备多个选项，用户可针对自己的特定需求进行定制。系统包含一台内装单/双激光器的光谱仪，具有两个激发选项，用户只需点击按钮即可切换波长，从而避免荧光干扰。用户还可选装配备摄像头的光纤探头 (VFP)：VFP10用于普通和块状大样品检测；VFP20C用于高空间分辨率共焦检测。雷尼绍提供的VFP可以单独使用，也可以排列安装并共用一个物镜，以实现在不同激光波长下并行分析。</w:t>
      </w:r>
    </w:p>
    <w:p w:rsidR="00C14992" w:rsidRPr="004D65A6" w:rsidRDefault="00C14992" w:rsidP="00C14992">
      <w:pPr>
        <w:spacing w:line="132" w:lineRule="auto"/>
        <w:jc w:val="both"/>
        <w:rPr>
          <w:rFonts w:ascii="Arial" w:eastAsia="Arial Unicode MS" w:hAnsi="Arial" w:cs="Arial"/>
        </w:rPr>
      </w:pPr>
    </w:p>
    <w:p w:rsidR="00C14992" w:rsidRPr="00C14992" w:rsidRDefault="00C14992" w:rsidP="00C14992">
      <w:pPr>
        <w:spacing w:line="283" w:lineRule="auto"/>
        <w:jc w:val="both"/>
        <w:rPr>
          <w:rFonts w:ascii="Arial" w:eastAsia="Arial Unicode MS" w:hAnsi="Arial" w:cs="Arial"/>
        </w:rPr>
      </w:pPr>
      <w:r w:rsidRPr="00C14992">
        <w:rPr>
          <w:rFonts w:ascii="Arial" w:eastAsia="Arial Unicode MS" w:hAnsi="Arial" w:cs="Arial"/>
        </w:rPr>
        <w:t>Virsa拉曼分析仪占用空间小，可以直接放置在实验台上，也可以安装在行业标准19英寸支架上，为</w:t>
      </w:r>
      <w:r>
        <w:rPr>
          <w:rFonts w:ascii="Arial" w:eastAsia="Arial Unicode MS" w:hAnsi="Arial" w:cs="Arial"/>
        </w:rPr>
        <w:br/>
      </w:r>
      <w:r w:rsidRPr="00C14992">
        <w:rPr>
          <w:rFonts w:ascii="Arial" w:eastAsia="Arial Unicode MS" w:hAnsi="Arial" w:cs="Arial"/>
        </w:rPr>
        <w:t>雷尼绍现有产品系列增添灵活便携的功能。</w:t>
      </w:r>
    </w:p>
    <w:p w:rsidR="00C14992" w:rsidRPr="004D65A6" w:rsidRDefault="00C14992" w:rsidP="00C14992">
      <w:pPr>
        <w:spacing w:line="132" w:lineRule="auto"/>
        <w:jc w:val="both"/>
        <w:rPr>
          <w:rFonts w:ascii="Arial" w:eastAsia="Arial Unicode MS" w:hAnsi="Arial" w:cs="Arial"/>
        </w:rPr>
      </w:pPr>
    </w:p>
    <w:p w:rsidR="00C14992" w:rsidRPr="00C14992" w:rsidRDefault="00C14992" w:rsidP="00C14992">
      <w:pPr>
        <w:spacing w:line="283" w:lineRule="auto"/>
        <w:jc w:val="both"/>
        <w:rPr>
          <w:rFonts w:ascii="Arial" w:eastAsia="Arial Unicode MS" w:hAnsi="Arial" w:cs="Arial"/>
        </w:rPr>
      </w:pPr>
      <w:r w:rsidRPr="00C14992">
        <w:rPr>
          <w:rFonts w:ascii="Arial" w:eastAsia="Arial Unicode MS" w:hAnsi="Arial" w:cs="Arial" w:hint="eastAsia"/>
        </w:rPr>
        <w:t>雷尼绍光谱产品部市场经理</w:t>
      </w:r>
      <w:r w:rsidRPr="00C14992">
        <w:rPr>
          <w:rFonts w:ascii="Arial" w:eastAsia="Arial Unicode MS" w:hAnsi="Arial" w:cs="Arial"/>
        </w:rPr>
        <w:t>David Reece说：“凭借20多年设计和制造高性能拉曼系统的专业技术，我们成功开发出Virsa拉曼分析仪。这款仪器将拉曼光谱的应用提高到了一个新的台阶，它让我们看到了传统实验室显微拉曼之外的世界。我们相信，光纤系统的灵活性将解锁拉曼光谱在广泛多样的应用领域中的巨大潜力。”</w:t>
      </w:r>
    </w:p>
    <w:p w:rsidR="00C14992" w:rsidRPr="004D65A6" w:rsidRDefault="00C14992" w:rsidP="00C14992">
      <w:pPr>
        <w:spacing w:line="132" w:lineRule="auto"/>
        <w:jc w:val="both"/>
        <w:rPr>
          <w:rFonts w:ascii="Arial" w:eastAsia="Arial Unicode MS" w:hAnsi="Arial" w:cs="Arial"/>
        </w:rPr>
      </w:pPr>
    </w:p>
    <w:p w:rsidR="00C14992" w:rsidRPr="00C14992" w:rsidRDefault="00C14992" w:rsidP="00C14992">
      <w:pPr>
        <w:spacing w:line="283" w:lineRule="auto"/>
        <w:jc w:val="both"/>
        <w:rPr>
          <w:rFonts w:ascii="Arial" w:eastAsia="Arial Unicode MS" w:hAnsi="Arial" w:cs="Arial"/>
          <w:b/>
          <w:sz w:val="22"/>
          <w:szCs w:val="22"/>
        </w:rPr>
      </w:pPr>
      <w:r w:rsidRPr="00C14992">
        <w:rPr>
          <w:rFonts w:ascii="Arial" w:eastAsia="Arial Unicode MS" w:hAnsi="Arial" w:cs="Arial" w:hint="eastAsia"/>
          <w:b/>
          <w:sz w:val="22"/>
          <w:szCs w:val="22"/>
        </w:rPr>
        <w:t>潜力无限</w:t>
      </w:r>
    </w:p>
    <w:p w:rsidR="00C14992" w:rsidRPr="004D65A6" w:rsidRDefault="00C14992" w:rsidP="00C14992">
      <w:pPr>
        <w:spacing w:line="132" w:lineRule="auto"/>
        <w:jc w:val="both"/>
        <w:rPr>
          <w:rFonts w:ascii="Arial" w:eastAsia="Arial Unicode MS" w:hAnsi="Arial" w:cs="Arial"/>
        </w:rPr>
      </w:pPr>
    </w:p>
    <w:p w:rsidR="00C14992" w:rsidRPr="00C14992" w:rsidRDefault="00C14992" w:rsidP="00C14992">
      <w:pPr>
        <w:spacing w:line="283" w:lineRule="auto"/>
        <w:jc w:val="both"/>
        <w:rPr>
          <w:rFonts w:ascii="Arial" w:eastAsia="Arial Unicode MS" w:hAnsi="Arial" w:cs="Arial"/>
        </w:rPr>
      </w:pPr>
      <w:r w:rsidRPr="00C14992">
        <w:rPr>
          <w:rFonts w:ascii="Arial" w:eastAsia="Arial Unicode MS" w:hAnsi="Arial" w:cs="Arial"/>
        </w:rPr>
        <w:t>Virsa拉曼分析仪支持多种第三方探头。它还可以集成第三方系统，允许用户同时使用两种或多种技术分析样品，无需更换仪器。Virsa还具有附加采样选项，包括SB100三轴探头定位器、浸没式探头和大样品附件。</w:t>
      </w:r>
    </w:p>
    <w:p w:rsidR="00802DF2" w:rsidRPr="004D65A6" w:rsidRDefault="00802DF2" w:rsidP="00802DF2">
      <w:pPr>
        <w:spacing w:line="132" w:lineRule="auto"/>
        <w:jc w:val="both"/>
        <w:rPr>
          <w:rFonts w:ascii="Arial" w:eastAsia="Arial Unicode MS" w:hAnsi="Arial" w:cs="Arial"/>
        </w:rPr>
      </w:pPr>
    </w:p>
    <w:p w:rsidR="0068723E" w:rsidRPr="0068723E" w:rsidRDefault="007F6A78" w:rsidP="000F2908">
      <w:pPr>
        <w:spacing w:line="283" w:lineRule="auto"/>
        <w:jc w:val="both"/>
        <w:rPr>
          <w:rFonts w:ascii="Arial" w:eastAsia="Arial Unicode MS" w:hAnsi="Arial" w:cs="Arial"/>
        </w:rPr>
      </w:pPr>
      <w:r w:rsidRPr="00894552">
        <w:rPr>
          <w:rFonts w:ascii="Arial" w:eastAsia="Arial Unicode MS" w:hAnsi="Arial" w:cs="Arial" w:hint="eastAsia"/>
        </w:rPr>
        <w:t>详情请访问</w:t>
      </w:r>
      <w:r w:rsidRPr="00894552">
        <w:rPr>
          <w:rFonts w:ascii="Arial" w:eastAsia="Arial Unicode MS" w:hAnsi="Arial" w:cs="Arial"/>
        </w:rPr>
        <w:t>www.renishaw.com.cn/</w:t>
      </w:r>
      <w:r w:rsidR="00802DF2">
        <w:rPr>
          <w:rFonts w:ascii="Arial" w:eastAsia="Arial Unicode MS" w:hAnsi="Arial" w:cs="Arial" w:hint="eastAsia"/>
        </w:rPr>
        <w:t>raman-spectroscopy</w:t>
      </w:r>
    </w:p>
    <w:p w:rsidR="00B75393" w:rsidRDefault="00B75393" w:rsidP="00B75393">
      <w:pPr>
        <w:spacing w:line="283" w:lineRule="auto"/>
        <w:jc w:val="both"/>
        <w:rPr>
          <w:rFonts w:ascii="Arial" w:eastAsia="Arial Unicode MS" w:hAnsi="Arial" w:cs="Arial"/>
        </w:rPr>
      </w:pPr>
    </w:p>
    <w:p w:rsidR="003932EE" w:rsidRDefault="003932EE" w:rsidP="00B75393">
      <w:pPr>
        <w:spacing w:line="283"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4E1691" w:rsidRDefault="004E1691"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sidR="007207D4">
        <w:rPr>
          <w:rFonts w:ascii="Arial" w:eastAsia="Arial Unicode MS" w:hAnsi="Arial" w:cs="Arial"/>
        </w:rPr>
        <w:br/>
      </w:r>
      <w:r w:rsidRPr="00943FA8">
        <w:rPr>
          <w:rFonts w:ascii="Arial" w:eastAsia="Arial Unicode MS" w:hAnsi="Arial" w:cs="Arial"/>
        </w:rPr>
        <w:t>还在全球增材制造（也称3D打印）领域居领导地位，</w:t>
      </w:r>
      <w:r w:rsidR="00C64627" w:rsidRPr="00F92C22">
        <w:rPr>
          <w:rFonts w:ascii="Arial" w:eastAsia="Arial Unicode MS" w:hAnsi="Arial" w:cs="Arial" w:hint="eastAsia"/>
        </w:rPr>
        <w:t>是一家设计和制造工业用增材制造设备（通过金属粉末“打印”零件）的公司</w:t>
      </w:r>
      <w:r w:rsidR="00C64627" w:rsidRPr="00943FA8">
        <w:rPr>
          <w:rFonts w:ascii="Arial" w:eastAsia="Arial Unicode MS" w:hAnsi="Arial" w:cs="Arial"/>
        </w:rPr>
        <w:t>。</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bookmarkStart w:id="0" w:name="_GoBack"/>
      <w:bookmarkEnd w:id="0"/>
      <w:r w:rsidR="00DB2623">
        <w:rPr>
          <w:rFonts w:ascii="Arial" w:eastAsia="Arial Unicode MS" w:hAnsi="Arial" w:cs="Arial"/>
        </w:rPr>
        <w:t>201</w:t>
      </w:r>
      <w:r w:rsidR="00C64627">
        <w:rPr>
          <w:rFonts w:ascii="Arial" w:eastAsia="Arial Unicode MS" w:hAnsi="Arial" w:cs="Arial" w:hint="eastAsia"/>
        </w:rPr>
        <w:t>9</w:t>
      </w:r>
      <w:r w:rsidRPr="00943FA8">
        <w:rPr>
          <w:rFonts w:ascii="Arial" w:eastAsia="Arial Unicode MS" w:hAnsi="Arial" w:cs="Arial"/>
        </w:rPr>
        <w:t>年6月的</w:t>
      </w:r>
      <w:r w:rsidR="00DB2623">
        <w:rPr>
          <w:rFonts w:ascii="Arial" w:eastAsia="Arial Unicode MS" w:hAnsi="Arial" w:cs="Arial"/>
        </w:rPr>
        <w:t>201</w:t>
      </w:r>
      <w:r w:rsidR="00C64627">
        <w:rPr>
          <w:rFonts w:ascii="Arial" w:eastAsia="Arial Unicode MS" w:hAnsi="Arial" w:cs="Arial" w:hint="eastAsia"/>
        </w:rPr>
        <w:t>9</w:t>
      </w:r>
      <w:r w:rsidRPr="00943FA8">
        <w:rPr>
          <w:rFonts w:ascii="Arial" w:eastAsia="Arial Unicode MS" w:hAnsi="Arial" w:cs="Arial"/>
        </w:rPr>
        <w:t>财年，雷尼绍实现了</w:t>
      </w:r>
      <w:r w:rsidR="00873385">
        <w:rPr>
          <w:rFonts w:ascii="Arial" w:eastAsia="Arial Unicode MS" w:hAnsi="Arial" w:cs="Arial"/>
        </w:rPr>
        <w:br/>
      </w:r>
      <w:r w:rsidR="00C64627" w:rsidRPr="00F92C22">
        <w:rPr>
          <w:rFonts w:ascii="Arial" w:eastAsia="Arial Unicode MS" w:hAnsi="Arial" w:cs="Arial"/>
        </w:rPr>
        <w:t>5.74</w:t>
      </w:r>
      <w:r w:rsidR="00C64627" w:rsidRPr="00943FA8">
        <w:rPr>
          <w:rFonts w:ascii="Arial" w:eastAsia="Arial Unicode MS" w:hAnsi="Arial" w:cs="Arial"/>
        </w:rPr>
        <w:t>亿英镑的销售额，其中9</w:t>
      </w:r>
      <w:r w:rsidR="00C64627">
        <w:rPr>
          <w:rFonts w:ascii="Arial" w:eastAsia="Arial Unicode MS" w:hAnsi="Arial" w:cs="Arial" w:hint="eastAsia"/>
        </w:rPr>
        <w:t>4</w:t>
      </w:r>
      <w:r w:rsidR="00C64627" w:rsidRPr="00943FA8">
        <w:rPr>
          <w:rFonts w:ascii="Arial" w:eastAsia="Arial Unicode MS" w:hAnsi="Arial" w:cs="Arial"/>
        </w:rPr>
        <w:t>%来自出口业务。公司最大的市场为</w:t>
      </w:r>
      <w:r w:rsidR="00C64627" w:rsidRPr="00F92C22">
        <w:rPr>
          <w:rFonts w:ascii="Arial" w:eastAsia="Arial Unicode MS" w:hAnsi="Arial" w:cs="Arial" w:hint="eastAsia"/>
        </w:rPr>
        <w:t>美国、中国、日本和德国</w:t>
      </w:r>
      <w:r w:rsidRPr="00943FA8">
        <w:rPr>
          <w:rFonts w:ascii="Arial" w:eastAsia="Arial Unicode MS" w:hAnsi="Arial" w:cs="Arial"/>
        </w:rPr>
        <w:t>。</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6D0607" w:rsidP="000F2908">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BD" w:rsidRDefault="00CF77BD" w:rsidP="002E2F8C">
      <w:r>
        <w:separator/>
      </w:r>
    </w:p>
  </w:endnote>
  <w:endnote w:type="continuationSeparator" w:id="0">
    <w:p w:rsidR="00CF77BD" w:rsidRDefault="00CF77B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BD" w:rsidRDefault="00CF77BD" w:rsidP="002E2F8C">
      <w:r>
        <w:separator/>
      </w:r>
    </w:p>
  </w:footnote>
  <w:footnote w:type="continuationSeparator" w:id="0">
    <w:p w:rsidR="00CF77BD" w:rsidRDefault="00CF77B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316AEA">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3626747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597E"/>
    <w:rsid w:val="000D6E1B"/>
    <w:rsid w:val="000F2908"/>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B7F0F"/>
    <w:rsid w:val="002D7A1F"/>
    <w:rsid w:val="002E2F8C"/>
    <w:rsid w:val="002E4A49"/>
    <w:rsid w:val="002E5369"/>
    <w:rsid w:val="002F1FD5"/>
    <w:rsid w:val="00302F5D"/>
    <w:rsid w:val="0030329E"/>
    <w:rsid w:val="00305D05"/>
    <w:rsid w:val="00316AEA"/>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3277A"/>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57D61"/>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41A3"/>
    <w:rsid w:val="00726C1E"/>
    <w:rsid w:val="0073088A"/>
    <w:rsid w:val="00750417"/>
    <w:rsid w:val="00754B94"/>
    <w:rsid w:val="0075510B"/>
    <w:rsid w:val="00760943"/>
    <w:rsid w:val="00775194"/>
    <w:rsid w:val="00785DE8"/>
    <w:rsid w:val="007924FB"/>
    <w:rsid w:val="007B0C2A"/>
    <w:rsid w:val="007B5B41"/>
    <w:rsid w:val="007C4DCE"/>
    <w:rsid w:val="007C7495"/>
    <w:rsid w:val="007D6518"/>
    <w:rsid w:val="007D7DBB"/>
    <w:rsid w:val="007F6A78"/>
    <w:rsid w:val="00802DF2"/>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4552"/>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175F"/>
    <w:rsid w:val="00BB494C"/>
    <w:rsid w:val="00BD6B54"/>
    <w:rsid w:val="00BF7D5B"/>
    <w:rsid w:val="00C04360"/>
    <w:rsid w:val="00C04522"/>
    <w:rsid w:val="00C14992"/>
    <w:rsid w:val="00C172F6"/>
    <w:rsid w:val="00C20BC6"/>
    <w:rsid w:val="00C22AEB"/>
    <w:rsid w:val="00C34C34"/>
    <w:rsid w:val="00C35B0A"/>
    <w:rsid w:val="00C36215"/>
    <w:rsid w:val="00C45EBA"/>
    <w:rsid w:val="00C47966"/>
    <w:rsid w:val="00C51755"/>
    <w:rsid w:val="00C55CB3"/>
    <w:rsid w:val="00C60387"/>
    <w:rsid w:val="00C61276"/>
    <w:rsid w:val="00C64627"/>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19E0"/>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45479"/>
    <w:rsid w:val="00E53F8B"/>
    <w:rsid w:val="00E541A1"/>
    <w:rsid w:val="00E63858"/>
    <w:rsid w:val="00E73435"/>
    <w:rsid w:val="00E86D50"/>
    <w:rsid w:val="00E9359C"/>
    <w:rsid w:val="00E93944"/>
    <w:rsid w:val="00EA2C64"/>
    <w:rsid w:val="00EA50C4"/>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5629AB"/>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6250797B-ABB4-46EA-9E8E-94446095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1038</Words>
  <Characters>41</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Guo</cp:lastModifiedBy>
  <cp:revision>2</cp:revision>
  <cp:lastPrinted>2011-08-09T11:37:00Z</cp:lastPrinted>
  <dcterms:created xsi:type="dcterms:W3CDTF">2018-05-04T03:31:00Z</dcterms:created>
  <dcterms:modified xsi:type="dcterms:W3CDTF">2019-11-26T01:58:00Z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