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3C0BEE" w:rsidRDefault="00EA0F29" w:rsidP="00E129C7">
      <w:pPr>
        <w:spacing w:after="360" w:line="360" w:lineRule="auto"/>
        <w:rPr>
          <w:rFonts w:ascii="Arial" w:eastAsia="汉仪中等线简" w:hAnsi="Arial" w:cs="Arial"/>
          <w:b/>
          <w:sz w:val="24"/>
          <w:szCs w:val="24"/>
        </w:rPr>
      </w:pPr>
      <w:r w:rsidRPr="00EA0F29">
        <w:rPr>
          <w:rFonts w:ascii="Arial" w:eastAsia="汉仪中等线简" w:hAnsi="Arial" w:cs="Arial" w:hint="eastAsia"/>
          <w:b/>
          <w:sz w:val="24"/>
          <w:szCs w:val="24"/>
        </w:rPr>
        <w:t>雷尼绍上海总部乔迁新址</w:t>
      </w:r>
      <w:r w:rsidRPr="00EA0F29">
        <w:rPr>
          <w:rFonts w:ascii="Arial" w:eastAsia="汉仪中等线简" w:hAnsi="Arial" w:cs="Arial" w:hint="eastAsia"/>
          <w:b/>
          <w:sz w:val="24"/>
          <w:szCs w:val="24"/>
        </w:rPr>
        <w:t xml:space="preserve">  </w:t>
      </w:r>
      <w:r w:rsidRPr="00EA0F29">
        <w:rPr>
          <w:rFonts w:ascii="Arial" w:eastAsia="汉仪中等线简" w:hAnsi="Arial" w:cs="Arial" w:hint="eastAsia"/>
          <w:b/>
          <w:sz w:val="24"/>
          <w:szCs w:val="24"/>
        </w:rPr>
        <w:t>宏图大展创新未来</w:t>
      </w:r>
    </w:p>
    <w:p w:rsidR="002264D5" w:rsidRPr="003C0BEE" w:rsidRDefault="00E41E6F" w:rsidP="007F4834">
      <w:pPr>
        <w:spacing w:after="200" w:line="360" w:lineRule="auto"/>
        <w:jc w:val="both"/>
        <w:rPr>
          <w:rFonts w:ascii="Arial" w:eastAsia="汉仪中等线简" w:hAnsi="Arial" w:cs="Arial"/>
          <w:b/>
        </w:rPr>
      </w:pPr>
      <w:r w:rsidRPr="00E41E6F">
        <w:rPr>
          <w:rFonts w:ascii="Arial" w:eastAsia="汉仪中等线简" w:hAnsi="Arial" w:cs="Arial" w:hint="eastAsia"/>
        </w:rPr>
        <w:t>2014</w:t>
      </w:r>
      <w:r w:rsidRPr="00E41E6F">
        <w:rPr>
          <w:rFonts w:ascii="Arial" w:eastAsia="汉仪中等线简" w:hAnsi="Arial" w:cs="Arial" w:hint="eastAsia"/>
        </w:rPr>
        <w:t>年</w:t>
      </w:r>
      <w:r w:rsidRPr="00E41E6F">
        <w:rPr>
          <w:rFonts w:ascii="Arial" w:eastAsia="汉仪中等线简" w:hAnsi="Arial" w:cs="Arial" w:hint="eastAsia"/>
        </w:rPr>
        <w:t>7</w:t>
      </w:r>
      <w:r w:rsidRPr="00E41E6F">
        <w:rPr>
          <w:rFonts w:ascii="Arial" w:eastAsia="汉仪中等线简" w:hAnsi="Arial" w:cs="Arial" w:hint="eastAsia"/>
        </w:rPr>
        <w:t>月</w:t>
      </w:r>
      <w:r w:rsidRPr="00E41E6F">
        <w:rPr>
          <w:rFonts w:ascii="Arial" w:eastAsia="汉仪中等线简" w:hAnsi="Arial" w:cs="Arial" w:hint="eastAsia"/>
        </w:rPr>
        <w:t>29</w:t>
      </w:r>
      <w:r w:rsidRPr="00E41E6F">
        <w:rPr>
          <w:rFonts w:ascii="Arial" w:eastAsia="汉仪中等线简" w:hAnsi="Arial" w:cs="Arial" w:hint="eastAsia"/>
        </w:rPr>
        <w:t>日，</w:t>
      </w:r>
      <w:r w:rsidR="00EA0F29" w:rsidRPr="00EA0F29">
        <w:rPr>
          <w:rFonts w:ascii="Arial" w:eastAsia="汉仪中等线简" w:hAnsi="Arial" w:cs="Arial" w:hint="eastAsia"/>
        </w:rPr>
        <w:t>雷尼绍（上海）贸易有限公司迎来了战略性发展的一次飞跃。上海总部乔迁至新址</w:t>
      </w:r>
      <w:r w:rsidR="00EA0F29" w:rsidRPr="00EA0F29">
        <w:rPr>
          <w:rFonts w:ascii="Arial" w:eastAsia="汉仪中等线简" w:hAnsi="Arial" w:cs="Arial" w:hint="eastAsia"/>
        </w:rPr>
        <w:t xml:space="preserve"> </w:t>
      </w:r>
      <w:r w:rsidR="00EA0F29" w:rsidRPr="00EA0F29">
        <w:rPr>
          <w:rFonts w:ascii="Arial" w:eastAsia="汉仪中等线简" w:hAnsi="Arial" w:cs="Arial" w:hint="eastAsia"/>
        </w:rPr>
        <w:t>—</w:t>
      </w:r>
      <w:r w:rsidR="00EA0F29" w:rsidRPr="00EA0F29">
        <w:rPr>
          <w:rFonts w:ascii="Arial" w:eastAsia="汉仪中等线简" w:hAnsi="Arial" w:cs="Arial" w:hint="eastAsia"/>
        </w:rPr>
        <w:t xml:space="preserve"> </w:t>
      </w:r>
      <w:r w:rsidR="00EA0F29" w:rsidRPr="00EA0F29">
        <w:rPr>
          <w:rFonts w:ascii="Arial" w:eastAsia="汉仪中等线简" w:hAnsi="Arial" w:cs="Arial" w:hint="eastAsia"/>
        </w:rPr>
        <w:t>闸北区江场三路</w:t>
      </w:r>
      <w:r w:rsidR="00EA0F29" w:rsidRPr="00C02AF6">
        <w:rPr>
          <w:rFonts w:ascii="Arial" w:eastAsia="汉仪中等线简" w:hAnsi="Arial" w:cs="Arial" w:hint="eastAsia"/>
        </w:rPr>
        <w:t>288</w:t>
      </w:r>
      <w:r w:rsidR="00EA0F29" w:rsidRPr="00C02AF6">
        <w:rPr>
          <w:rFonts w:ascii="Arial" w:eastAsia="汉仪中等线简" w:hAnsi="Arial" w:cs="Arial" w:hint="eastAsia"/>
        </w:rPr>
        <w:t>号</w:t>
      </w:r>
      <w:r w:rsidR="00C02AF6" w:rsidRPr="00C02AF6">
        <w:rPr>
          <w:rFonts w:ascii="Arial" w:eastAsia="汉仪中等线简" w:hAnsi="Arial" w:cs="Arial"/>
        </w:rPr>
        <w:t>18</w:t>
      </w:r>
      <w:r w:rsidR="00C02AF6" w:rsidRPr="00C02AF6">
        <w:rPr>
          <w:rFonts w:ascii="Arial" w:eastAsia="汉仪中等线简" w:hAnsi="Arial" w:cs="Arial" w:hint="eastAsia"/>
        </w:rPr>
        <w:t>幢楼</w:t>
      </w:r>
      <w:r w:rsidR="00EA0F29" w:rsidRPr="00C02AF6">
        <w:rPr>
          <w:rFonts w:ascii="Arial" w:eastAsia="汉仪中等线简" w:hAnsi="Arial" w:cs="Arial" w:hint="eastAsia"/>
        </w:rPr>
        <w:t>1</w:t>
      </w:r>
      <w:r w:rsidR="00EA0F29" w:rsidRPr="00C02AF6">
        <w:rPr>
          <w:rFonts w:ascii="Arial" w:eastAsia="汉仪中等线简" w:hAnsi="Arial" w:cs="Arial" w:hint="eastAsia"/>
        </w:rPr>
        <w:t>楼</w:t>
      </w:r>
      <w:r w:rsidR="00EA0F29" w:rsidRPr="00EA0F29">
        <w:rPr>
          <w:rFonts w:ascii="Arial" w:eastAsia="汉仪中等线简" w:hAnsi="Arial" w:cs="Arial" w:hint="eastAsia"/>
        </w:rPr>
        <w:t>。新址坐落于环境优雅的市北高新技术服务业园区，园区处在城市中部轴线和中环线的交汇处，轨道交通和周围</w:t>
      </w:r>
      <w:r w:rsidR="00EA0F29" w:rsidRPr="00EA0F29">
        <w:rPr>
          <w:rFonts w:ascii="Arial" w:eastAsia="汉仪中等线简" w:hAnsi="Arial" w:cs="Arial" w:hint="eastAsia"/>
        </w:rPr>
        <w:t>25</w:t>
      </w:r>
      <w:r w:rsidR="00EA0F29" w:rsidRPr="00EA0F29">
        <w:rPr>
          <w:rFonts w:ascii="Arial" w:eastAsia="汉仪中等线简" w:hAnsi="Arial" w:cs="Arial" w:hint="eastAsia"/>
        </w:rPr>
        <w:t>条主要公交线辐射到上海的四面八方，是上海融入和</w:t>
      </w:r>
      <w:proofErr w:type="gramStart"/>
      <w:r w:rsidR="00EA0F29" w:rsidRPr="00EA0F29">
        <w:rPr>
          <w:rFonts w:ascii="Arial" w:eastAsia="汉仪中等线简" w:hAnsi="Arial" w:cs="Arial" w:hint="eastAsia"/>
        </w:rPr>
        <w:t>连接长</w:t>
      </w:r>
      <w:proofErr w:type="gramEnd"/>
      <w:r w:rsidR="00EA0F29" w:rsidRPr="00EA0F29">
        <w:rPr>
          <w:rFonts w:ascii="Arial" w:eastAsia="汉仪中等线简" w:hAnsi="Arial" w:cs="Arial" w:hint="eastAsia"/>
        </w:rPr>
        <w:t>三角的“第一站”。</w:t>
      </w:r>
    </w:p>
    <w:p w:rsidR="00145EE2" w:rsidRPr="003C0BEE" w:rsidRDefault="00EA0F29" w:rsidP="007F4834">
      <w:pPr>
        <w:spacing w:after="200" w:line="360" w:lineRule="auto"/>
        <w:jc w:val="both"/>
        <w:rPr>
          <w:rFonts w:ascii="Arial" w:eastAsia="汉仪中等线简" w:hAnsi="Arial" w:cs="Arial"/>
          <w:b/>
        </w:rPr>
      </w:pPr>
      <w:r w:rsidRPr="00EA0F29">
        <w:rPr>
          <w:rFonts w:ascii="Arial" w:eastAsia="汉仪中等线简" w:hAnsi="Arial" w:cs="Arial" w:hint="eastAsia"/>
        </w:rPr>
        <w:t>雷尼绍上海总部建筑面积超过</w:t>
      </w:r>
      <w:r w:rsidRPr="00EA0F29">
        <w:rPr>
          <w:rFonts w:ascii="Arial" w:eastAsia="汉仪中等线简" w:hAnsi="Arial" w:cs="Arial" w:hint="eastAsia"/>
        </w:rPr>
        <w:t>3200</w:t>
      </w:r>
      <w:r w:rsidRPr="00EA0F29">
        <w:rPr>
          <w:rFonts w:ascii="Arial" w:eastAsia="汉仪中等线简" w:hAnsi="Arial" w:cs="Arial" w:hint="eastAsia"/>
        </w:rPr>
        <w:t>平方米，分为两个阶段进行装修。第二阶段计划于</w:t>
      </w:r>
      <w:r w:rsidRPr="00EA0F29">
        <w:rPr>
          <w:rFonts w:ascii="Arial" w:eastAsia="汉仪中等线简" w:hAnsi="Arial" w:cs="Arial" w:hint="eastAsia"/>
        </w:rPr>
        <w:t>2015</w:t>
      </w:r>
      <w:r w:rsidRPr="00EA0F29">
        <w:rPr>
          <w:rFonts w:ascii="Arial" w:eastAsia="汉仪中等线简" w:hAnsi="Arial" w:cs="Arial" w:hint="eastAsia"/>
        </w:rPr>
        <w:t>年初竣工完成。已完成装修的第一阶段建筑面积为</w:t>
      </w:r>
      <w:r w:rsidRPr="00EA0F29">
        <w:rPr>
          <w:rFonts w:ascii="Arial" w:eastAsia="汉仪中等线简" w:hAnsi="Arial" w:cs="Arial" w:hint="eastAsia"/>
        </w:rPr>
        <w:t>1860</w:t>
      </w:r>
      <w:r w:rsidRPr="00EA0F29">
        <w:rPr>
          <w:rFonts w:ascii="Arial" w:eastAsia="汉仪中等线简" w:hAnsi="Arial" w:cs="Arial" w:hint="eastAsia"/>
        </w:rPr>
        <w:t>平方米，设有产品演示、培训中心及实验室，以期为</w:t>
      </w:r>
      <w:r w:rsidRPr="00EA0F29">
        <w:rPr>
          <w:rFonts w:ascii="Arial" w:eastAsia="汉仪中等线简" w:hAnsi="Arial" w:cs="Arial" w:hint="eastAsia"/>
        </w:rPr>
        <w:t>OEM</w:t>
      </w:r>
      <w:r w:rsidRPr="00EA0F29">
        <w:rPr>
          <w:rFonts w:ascii="Arial" w:eastAsia="汉仪中等线简" w:hAnsi="Arial" w:cs="Arial" w:hint="eastAsia"/>
        </w:rPr>
        <w:t>客户、分销商和最终用户提供雷尼绍全系列产品的技术支持，包括拉曼光谱系统和快速成型制造系统。我们还扩大了仓储物流中心，增加了我们的服务中心的规模，使我们有机会为客户提供更优质、更高效的服务和支持。</w:t>
      </w:r>
    </w:p>
    <w:p w:rsidR="00845B54" w:rsidRPr="003C0BEE" w:rsidRDefault="00EA0F29" w:rsidP="007F4834">
      <w:pPr>
        <w:spacing w:after="200" w:line="360" w:lineRule="auto"/>
        <w:jc w:val="both"/>
        <w:rPr>
          <w:rFonts w:ascii="Arial" w:eastAsia="汉仪中等线简" w:hAnsi="Arial" w:cs="Arial"/>
          <w:b/>
        </w:rPr>
      </w:pPr>
      <w:r w:rsidRPr="00EA0F29">
        <w:rPr>
          <w:rFonts w:ascii="Arial" w:eastAsia="汉仪中等线简" w:hAnsi="Arial" w:cs="Arial" w:hint="eastAsia"/>
        </w:rPr>
        <w:t>“雷尼绍早在</w:t>
      </w:r>
      <w:r w:rsidRPr="00EA0F29">
        <w:rPr>
          <w:rFonts w:ascii="Arial" w:eastAsia="汉仪中等线简" w:hAnsi="Arial" w:cs="Arial" w:hint="eastAsia"/>
        </w:rPr>
        <w:t>1994</w:t>
      </w:r>
      <w:r w:rsidRPr="00EA0F29">
        <w:rPr>
          <w:rFonts w:ascii="Arial" w:eastAsia="汉仪中等线简" w:hAnsi="Arial" w:cs="Arial" w:hint="eastAsia"/>
        </w:rPr>
        <w:t>年已在北京开设了第一家办事处，并在</w:t>
      </w:r>
      <w:r w:rsidRPr="00EA0F29">
        <w:rPr>
          <w:rFonts w:ascii="Arial" w:eastAsia="汉仪中等线简" w:hAnsi="Arial" w:cs="Arial" w:hint="eastAsia"/>
        </w:rPr>
        <w:t>2005</w:t>
      </w:r>
      <w:r w:rsidRPr="00EA0F29">
        <w:rPr>
          <w:rFonts w:ascii="Arial" w:eastAsia="汉仪中等线简" w:hAnsi="Arial" w:cs="Arial" w:hint="eastAsia"/>
        </w:rPr>
        <w:t>年在上海成立了全资子公司。此次迁入新址更彰显着雷尼绍对扩大中国市场势在必行的决心，”</w:t>
      </w:r>
      <w:r w:rsidR="001E7567" w:rsidRPr="00BC5AD8">
        <w:rPr>
          <w:rFonts w:eastAsia="汉仪中等线简" w:cs="Arial" w:hint="eastAsia"/>
          <w:color w:val="000000" w:themeColor="text1"/>
          <w:szCs w:val="24"/>
        </w:rPr>
        <w:t>雷尼绍（上海）贸易有限公司</w:t>
      </w:r>
      <w:r w:rsidR="00196D40">
        <w:rPr>
          <w:rFonts w:eastAsia="汉仪中等线简" w:cs="Arial" w:hint="eastAsia"/>
          <w:color w:val="000000" w:themeColor="text1"/>
          <w:szCs w:val="24"/>
        </w:rPr>
        <w:t>总裁</w:t>
      </w:r>
      <w:r w:rsidRPr="00EA0F29">
        <w:rPr>
          <w:rFonts w:ascii="Arial" w:eastAsia="汉仪中等线简" w:hAnsi="Arial" w:cs="Arial" w:hint="eastAsia"/>
        </w:rPr>
        <w:t>Paul Gallagher</w:t>
      </w:r>
      <w:r w:rsidRPr="00EA0F29">
        <w:rPr>
          <w:rFonts w:ascii="Arial" w:eastAsia="汉仪中等线简" w:hAnsi="Arial" w:cs="Arial" w:hint="eastAsia"/>
        </w:rPr>
        <w:t>说，</w:t>
      </w:r>
      <w:r w:rsidR="0036060F">
        <w:rPr>
          <w:rFonts w:ascii="Arial" w:eastAsia="汉仪中等线简" w:hAnsi="Arial" w:cs="Arial" w:hint="eastAsia"/>
        </w:rPr>
        <w:t>“</w:t>
      </w:r>
      <w:r w:rsidRPr="00EA0F29">
        <w:rPr>
          <w:rFonts w:ascii="Arial" w:eastAsia="汉仪中等线简" w:hAnsi="Arial" w:cs="Arial" w:hint="eastAsia"/>
        </w:rPr>
        <w:t>我们期待着在高速增长的中国市场持续进行多方面的战略发展，建立稳健业务。</w:t>
      </w:r>
      <w:r w:rsidR="0036060F">
        <w:rPr>
          <w:rFonts w:ascii="Arial" w:eastAsia="汉仪中等线简" w:hAnsi="Arial" w:cs="Arial" w:hint="eastAsia"/>
        </w:rPr>
        <w:t>”</w:t>
      </w:r>
    </w:p>
    <w:p w:rsidR="00F058C7" w:rsidRPr="003C0BEE" w:rsidRDefault="00EA0F29" w:rsidP="007F4834">
      <w:pPr>
        <w:spacing w:after="200" w:line="360" w:lineRule="auto"/>
        <w:jc w:val="both"/>
        <w:rPr>
          <w:rFonts w:ascii="Arial" w:eastAsia="汉仪中等线简" w:hAnsi="Arial" w:cs="Arial"/>
          <w:b/>
        </w:rPr>
      </w:pPr>
      <w:r w:rsidRPr="00EA0F29">
        <w:rPr>
          <w:rFonts w:ascii="Arial" w:eastAsia="汉仪中等线简" w:hAnsi="Arial" w:cs="Arial" w:hint="eastAsia"/>
        </w:rPr>
        <w:t>雷尼绍中国如今在全国各地已经设立了</w:t>
      </w:r>
      <w:r w:rsidRPr="00EA0F29">
        <w:rPr>
          <w:rFonts w:ascii="Arial" w:eastAsia="汉仪中等线简" w:hAnsi="Arial" w:cs="Arial" w:hint="eastAsia"/>
        </w:rPr>
        <w:t>11</w:t>
      </w:r>
      <w:r w:rsidRPr="00EA0F29">
        <w:rPr>
          <w:rFonts w:ascii="Arial" w:eastAsia="汉仪中等线简" w:hAnsi="Arial" w:cs="Arial" w:hint="eastAsia"/>
        </w:rPr>
        <w:t>家分公司及办事处，员工总数超过</w:t>
      </w:r>
      <w:r w:rsidRPr="00EA0F29">
        <w:rPr>
          <w:rFonts w:ascii="Arial" w:eastAsia="汉仪中等线简" w:hAnsi="Arial" w:cs="Arial" w:hint="eastAsia"/>
        </w:rPr>
        <w:t>125</w:t>
      </w:r>
      <w:r w:rsidRPr="00EA0F29">
        <w:rPr>
          <w:rFonts w:ascii="Arial" w:eastAsia="汉仪中等线简" w:hAnsi="Arial" w:cs="Arial" w:hint="eastAsia"/>
        </w:rPr>
        <w:t>名。雷尼绍将以落户新址为契机，以崭新的姿态，进一步提高企业凝聚力及竞争力，更好的为客户提供高品质创新的产品和优质服务，宏图大展创新未来！</w:t>
      </w:r>
    </w:p>
    <w:p w:rsidR="0006668E" w:rsidRPr="003C0BEE" w:rsidRDefault="00EA0F29" w:rsidP="007F4834">
      <w:pPr>
        <w:spacing w:line="360" w:lineRule="auto"/>
        <w:jc w:val="both"/>
        <w:rPr>
          <w:rFonts w:ascii="Arial" w:eastAsia="汉仪中等线简" w:hAnsi="Arial" w:cs="Arial"/>
        </w:rPr>
      </w:pPr>
      <w:proofErr w:type="gramStart"/>
      <w:r w:rsidRPr="00EA0F29">
        <w:rPr>
          <w:rFonts w:ascii="Arial" w:eastAsia="汉仪中等线简" w:hAnsi="Arial" w:cs="Arial" w:hint="eastAsia"/>
        </w:rPr>
        <w:t>请访问</w:t>
      </w:r>
      <w:proofErr w:type="gramEnd"/>
      <w:r w:rsidRPr="00EA0F29">
        <w:rPr>
          <w:rFonts w:ascii="Arial" w:eastAsia="汉仪中等线简" w:hAnsi="Arial" w:cs="Arial" w:hint="eastAsia"/>
        </w:rPr>
        <w:t>雷尼绍网站了解详细信息：</w:t>
      </w:r>
      <w:hyperlink r:id="rId13" w:history="1">
        <w:r w:rsidRPr="00EA0F29">
          <w:rPr>
            <w:rStyle w:val="a6"/>
            <w:rFonts w:ascii="Arial" w:eastAsia="汉仪中等线简" w:hAnsi="Arial" w:cs="Arial" w:hint="eastAsia"/>
          </w:rPr>
          <w:t>www.renishaw.com.cn</w:t>
        </w:r>
      </w:hyperlink>
      <w:r w:rsidRPr="00EA0F29">
        <w:rPr>
          <w:rFonts w:ascii="Arial" w:eastAsia="汉仪中等线简" w:hAnsi="Arial" w:cs="Arial" w:hint="eastAsia"/>
        </w:rPr>
        <w:t>。</w:t>
      </w:r>
    </w:p>
    <w:sectPr w:rsidR="0006668E" w:rsidRPr="003C0BEE" w:rsidSect="00E129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37" w:rsidRDefault="00056537" w:rsidP="002E2F8C">
      <w:pPr>
        <w:rPr>
          <w:rFonts w:hint="eastAsia"/>
        </w:rPr>
      </w:pPr>
      <w:r>
        <w:separator/>
      </w:r>
    </w:p>
  </w:endnote>
  <w:endnote w:type="continuationSeparator" w:id="0">
    <w:p w:rsidR="00056537" w:rsidRDefault="00056537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37" w:rsidRDefault="00056537" w:rsidP="002E2F8C">
      <w:pPr>
        <w:rPr>
          <w:rFonts w:hint="eastAsia"/>
        </w:rPr>
      </w:pPr>
      <w:r>
        <w:separator/>
      </w:r>
    </w:p>
  </w:footnote>
  <w:footnote w:type="continuationSeparator" w:id="0">
    <w:p w:rsidR="00056537" w:rsidRDefault="00056537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39" w:rsidRDefault="002751DB">
    <w:pPr>
      <w:pStyle w:val="a5"/>
      <w:rPr>
        <w:rFonts w:hint="eastAsia"/>
      </w:rPr>
    </w:pPr>
    <w:r w:rsidRPr="002751DB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6823043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…‰′″›℃∶、。〃〉》」』】〕〗〞︶︺︾﹀﹄﹚﹜﹞！＂％＇），．：；？］｀｜｝～￠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35569"/>
    <w:rsid w:val="00056537"/>
    <w:rsid w:val="000566E5"/>
    <w:rsid w:val="0006668E"/>
    <w:rsid w:val="00095122"/>
    <w:rsid w:val="000B6575"/>
    <w:rsid w:val="000D314A"/>
    <w:rsid w:val="0012029C"/>
    <w:rsid w:val="00145EE2"/>
    <w:rsid w:val="0016753A"/>
    <w:rsid w:val="00180B30"/>
    <w:rsid w:val="00182797"/>
    <w:rsid w:val="00196D40"/>
    <w:rsid w:val="001D7279"/>
    <w:rsid w:val="001E7567"/>
    <w:rsid w:val="001F6C8A"/>
    <w:rsid w:val="0021225A"/>
    <w:rsid w:val="00217694"/>
    <w:rsid w:val="002264D5"/>
    <w:rsid w:val="00227CE4"/>
    <w:rsid w:val="002469DB"/>
    <w:rsid w:val="002751DB"/>
    <w:rsid w:val="002B1F8E"/>
    <w:rsid w:val="002B7F0F"/>
    <w:rsid w:val="002E2F8C"/>
    <w:rsid w:val="002E4263"/>
    <w:rsid w:val="00316F4C"/>
    <w:rsid w:val="003377F3"/>
    <w:rsid w:val="0036060F"/>
    <w:rsid w:val="003647B3"/>
    <w:rsid w:val="0037242B"/>
    <w:rsid w:val="00381AE5"/>
    <w:rsid w:val="00387027"/>
    <w:rsid w:val="00392EF6"/>
    <w:rsid w:val="0039382D"/>
    <w:rsid w:val="003C0BEE"/>
    <w:rsid w:val="003D5D29"/>
    <w:rsid w:val="003E149A"/>
    <w:rsid w:val="003E6E81"/>
    <w:rsid w:val="003F0490"/>
    <w:rsid w:val="003F2730"/>
    <w:rsid w:val="00407D9A"/>
    <w:rsid w:val="004401F9"/>
    <w:rsid w:val="004552BB"/>
    <w:rsid w:val="004863E7"/>
    <w:rsid w:val="00490E55"/>
    <w:rsid w:val="004930B0"/>
    <w:rsid w:val="0049414C"/>
    <w:rsid w:val="004C5163"/>
    <w:rsid w:val="004D1326"/>
    <w:rsid w:val="004D4A83"/>
    <w:rsid w:val="004E5A22"/>
    <w:rsid w:val="004F5243"/>
    <w:rsid w:val="00546FE4"/>
    <w:rsid w:val="00547043"/>
    <w:rsid w:val="005A7A54"/>
    <w:rsid w:val="005C2DE0"/>
    <w:rsid w:val="005F5256"/>
    <w:rsid w:val="005F781F"/>
    <w:rsid w:val="0065160E"/>
    <w:rsid w:val="0065468E"/>
    <w:rsid w:val="00691B3D"/>
    <w:rsid w:val="00694EDE"/>
    <w:rsid w:val="006A6868"/>
    <w:rsid w:val="006C2C75"/>
    <w:rsid w:val="006D0B78"/>
    <w:rsid w:val="006D5EC4"/>
    <w:rsid w:val="006E4D82"/>
    <w:rsid w:val="00726C1E"/>
    <w:rsid w:val="0073088A"/>
    <w:rsid w:val="00760943"/>
    <w:rsid w:val="00775194"/>
    <w:rsid w:val="00782192"/>
    <w:rsid w:val="007B5B41"/>
    <w:rsid w:val="007C4DCE"/>
    <w:rsid w:val="007D0D82"/>
    <w:rsid w:val="007D2BCC"/>
    <w:rsid w:val="007D6518"/>
    <w:rsid w:val="007F4834"/>
    <w:rsid w:val="00845B54"/>
    <w:rsid w:val="00864808"/>
    <w:rsid w:val="008757C5"/>
    <w:rsid w:val="00883F3A"/>
    <w:rsid w:val="008D3B4D"/>
    <w:rsid w:val="008E2064"/>
    <w:rsid w:val="00910A83"/>
    <w:rsid w:val="00917B84"/>
    <w:rsid w:val="00955809"/>
    <w:rsid w:val="009632B3"/>
    <w:rsid w:val="009B326C"/>
    <w:rsid w:val="009C3239"/>
    <w:rsid w:val="00A32C35"/>
    <w:rsid w:val="00A54B28"/>
    <w:rsid w:val="00A73DF3"/>
    <w:rsid w:val="00A97343"/>
    <w:rsid w:val="00AC3049"/>
    <w:rsid w:val="00AD2FC6"/>
    <w:rsid w:val="00B35AA9"/>
    <w:rsid w:val="00B53C11"/>
    <w:rsid w:val="00B61F67"/>
    <w:rsid w:val="00B66D0D"/>
    <w:rsid w:val="00B70DAB"/>
    <w:rsid w:val="00B8332E"/>
    <w:rsid w:val="00C02AF6"/>
    <w:rsid w:val="00C47966"/>
    <w:rsid w:val="00CB0C2C"/>
    <w:rsid w:val="00CC4B43"/>
    <w:rsid w:val="00CE251D"/>
    <w:rsid w:val="00CF722A"/>
    <w:rsid w:val="00CF7609"/>
    <w:rsid w:val="00D02CBC"/>
    <w:rsid w:val="00D20622"/>
    <w:rsid w:val="00D55CFC"/>
    <w:rsid w:val="00D92177"/>
    <w:rsid w:val="00D94955"/>
    <w:rsid w:val="00D97E36"/>
    <w:rsid w:val="00DA2264"/>
    <w:rsid w:val="00DF6848"/>
    <w:rsid w:val="00E129C7"/>
    <w:rsid w:val="00E206E5"/>
    <w:rsid w:val="00E41E6F"/>
    <w:rsid w:val="00E73435"/>
    <w:rsid w:val="00EA0F29"/>
    <w:rsid w:val="00EA2C64"/>
    <w:rsid w:val="00ED3485"/>
    <w:rsid w:val="00F05286"/>
    <w:rsid w:val="00F058C7"/>
    <w:rsid w:val="00F30D7C"/>
    <w:rsid w:val="00F31DB1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ishaw.com.c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E9D0AA-D534-428F-B3B2-D54D60394BF9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fw133998</cp:lastModifiedBy>
  <cp:revision>17</cp:revision>
  <cp:lastPrinted>2011-08-09T11:37:00Z</cp:lastPrinted>
  <dcterms:created xsi:type="dcterms:W3CDTF">2014-07-28T05:34:00Z</dcterms:created>
  <dcterms:modified xsi:type="dcterms:W3CDTF">2014-07-30T05:01:00Z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